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9D4" w:rsidRDefault="003459D4" w:rsidP="003459D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Fonts w:ascii="Liberation Sans" w:hAnsi="Liberation Sans"/>
          <w:b/>
        </w:rPr>
        <w:t xml:space="preserve">INDICAÇÃO Nº </w:t>
      </w: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Liberation Sans" w:hAnsi="Liberation Sans"/>
        </w:rPr>
      </w:pP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Liberation Sans" w:hAnsi="Liberation Sans"/>
        </w:rPr>
      </w:pPr>
    </w:p>
    <w:p w:rsidR="003459D4" w:rsidRDefault="003459D4" w:rsidP="003459D4">
      <w:pPr>
        <w:spacing w:line="276" w:lineRule="auto"/>
        <w:ind w:firstLine="2268"/>
        <w:jc w:val="both"/>
      </w:pPr>
      <w:bookmarkStart w:id="0" w:name="__DdeLink__102_4159361881"/>
      <w:r>
        <w:rPr>
          <w:rFonts w:ascii="Liberation Sans" w:hAnsi="Liberation Sans"/>
        </w:rPr>
        <w:t xml:space="preserve">O Vereador Sebastião Brindarolli Junior no uso de suas atribuições legais apresenta à Colenda Câmara de Vereadores a seguinte Indicação: </w:t>
      </w:r>
      <w:bookmarkEnd w:id="0"/>
    </w:p>
    <w:p w:rsidR="003459D4" w:rsidRDefault="003459D4" w:rsidP="003459D4">
      <w:pPr>
        <w:spacing w:line="276" w:lineRule="auto"/>
        <w:ind w:firstLine="708"/>
        <w:jc w:val="both"/>
        <w:rPr>
          <w:rFonts w:ascii="Liberation Sans" w:hAnsi="Liberation Sans"/>
        </w:rPr>
      </w:pPr>
    </w:p>
    <w:p w:rsidR="003459D4" w:rsidRDefault="003459D4" w:rsidP="003459D4">
      <w:pPr>
        <w:spacing w:line="276" w:lineRule="auto"/>
        <w:ind w:firstLine="708"/>
        <w:jc w:val="both"/>
        <w:rPr>
          <w:rFonts w:ascii="Liberation Sans" w:hAnsi="Liberation Sans"/>
        </w:rPr>
      </w:pP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2268"/>
        <w:jc w:val="both"/>
      </w:pPr>
      <w:r>
        <w:rPr>
          <w:rFonts w:ascii="Liberation Sans" w:hAnsi="Liberation Sans"/>
        </w:rPr>
        <w:t xml:space="preserve">Sugere ao Chefe do Poder Executivo Municipal que solicite à Secretaria competente que encaminhe Oficio ao DER/PR e/ou </w:t>
      </w:r>
      <w:proofErr w:type="spellStart"/>
      <w:r>
        <w:rPr>
          <w:rFonts w:ascii="Liberation Sans" w:hAnsi="Liberation Sans"/>
        </w:rPr>
        <w:t>Ecovia</w:t>
      </w:r>
      <w:proofErr w:type="spellEnd"/>
      <w:r>
        <w:rPr>
          <w:rFonts w:ascii="Liberation Sans" w:hAnsi="Liberation Sans"/>
        </w:rPr>
        <w:t xml:space="preserve"> para que se estude a possibilidade de implantar  passage</w:t>
      </w:r>
      <w:r>
        <w:rPr>
          <w:rFonts w:ascii="Liberation Sans" w:hAnsi="Liberation Sans"/>
        </w:rPr>
        <w:t>m</w:t>
      </w:r>
      <w:r>
        <w:rPr>
          <w:rFonts w:ascii="Liberation Sans" w:hAnsi="Liberation Sans"/>
        </w:rPr>
        <w:t xml:space="preserve"> elevada </w:t>
      </w:r>
      <w:r>
        <w:rPr>
          <w:rFonts w:ascii="Liberation Sans" w:hAnsi="Liberation Sans"/>
        </w:rPr>
        <w:t xml:space="preserve">ou faixa de pedestres no prolongamento da Rua Almirante Frederico de Oliveira, PR-408 </w:t>
      </w:r>
      <w:r w:rsidR="004E4211">
        <w:rPr>
          <w:rFonts w:ascii="Liberation Sans" w:hAnsi="Liberation Sans"/>
        </w:rPr>
        <w:t xml:space="preserve">, em frente </w:t>
      </w:r>
      <w:proofErr w:type="spellStart"/>
      <w:r w:rsidR="004E4211">
        <w:rPr>
          <w:rFonts w:ascii="Liberation Sans" w:hAnsi="Liberation Sans"/>
        </w:rPr>
        <w:t>a</w:t>
      </w:r>
      <w:proofErr w:type="spellEnd"/>
      <w:r w:rsidR="004E4211">
        <w:rPr>
          <w:rFonts w:ascii="Liberation Sans" w:hAnsi="Liberation Sans"/>
        </w:rPr>
        <w:t xml:space="preserve"> Escola Rural Municipal de Barro Branco t</w:t>
      </w:r>
      <w:r>
        <w:rPr>
          <w:rFonts w:ascii="Liberation Sans" w:hAnsi="Liberation Sans"/>
        </w:rPr>
        <w:t>endo em vista grande risco gerado</w:t>
      </w:r>
      <w:r w:rsidR="004E4211">
        <w:rPr>
          <w:rFonts w:ascii="Liberation Sans" w:hAnsi="Liberation Sans"/>
        </w:rPr>
        <w:t>, principalmente a alunos da Escola,</w:t>
      </w:r>
      <w:r>
        <w:rPr>
          <w:rFonts w:ascii="Liberation Sans" w:hAnsi="Liberation Sans"/>
        </w:rPr>
        <w:t xml:space="preserve"> a transeuntes e ciclistas devido transito de veículos em alta velocidade.</w:t>
      </w: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Liberation Sans" w:hAnsi="Liberation Sans"/>
          <w:b/>
        </w:rPr>
      </w:pP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Fonts w:ascii="Liberation Sans" w:hAnsi="Liberation Sans"/>
          <w:b/>
        </w:rPr>
        <w:t>Justificativa</w:t>
      </w: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Liberation Sans" w:hAnsi="Liberation Sans"/>
          <w:b/>
        </w:rPr>
      </w:pP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rPr>
          <w:rFonts w:ascii="Liberation Sans" w:hAnsi="Liberation Sans"/>
        </w:rPr>
        <w:t xml:space="preserve">                                  Tal solicitação se faz necessário devido intenso trafego de veículos em alta velocidade, gerando assim grande risco de acidentes envolvendo veículos, ciclistas e pedestres</w:t>
      </w:r>
      <w:r w:rsidR="004E4211">
        <w:rPr>
          <w:rFonts w:ascii="Liberation Sans" w:hAnsi="Liberation Sans"/>
        </w:rPr>
        <w:t xml:space="preserve"> e principalmente trazer mais seguranças aos alunos da Escola Rural Municipal de Barro Branco.</w:t>
      </w:r>
      <w:r>
        <w:rPr>
          <w:rFonts w:ascii="Liberation Sans" w:hAnsi="Liberation Sans"/>
        </w:rPr>
        <w:t xml:space="preserve">                                  </w:t>
      </w: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Liberation Sans" w:hAnsi="Liberation Sans"/>
        </w:rPr>
      </w:pP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  <w:r>
        <w:rPr>
          <w:rFonts w:ascii="Liberation Sans" w:hAnsi="Liberation Sans"/>
        </w:rPr>
        <w:t xml:space="preserve">Palácio </w:t>
      </w:r>
      <w:proofErr w:type="spellStart"/>
      <w:r>
        <w:rPr>
          <w:rFonts w:ascii="Liberation Sans" w:hAnsi="Liberation Sans"/>
        </w:rPr>
        <w:t>Marumbi</w:t>
      </w:r>
      <w:proofErr w:type="spellEnd"/>
      <w:r>
        <w:rPr>
          <w:rFonts w:ascii="Liberation Sans" w:hAnsi="Liberation Sans"/>
        </w:rPr>
        <w:t xml:space="preserve">, Sala das Sessões, </w:t>
      </w:r>
      <w:r w:rsidR="004E4211">
        <w:rPr>
          <w:rFonts w:ascii="Liberation Sans" w:hAnsi="Liberation Sans"/>
        </w:rPr>
        <w:t>19</w:t>
      </w:r>
      <w:r>
        <w:rPr>
          <w:rFonts w:ascii="Liberation Sans" w:hAnsi="Liberation Sans"/>
        </w:rPr>
        <w:t xml:space="preserve"> de </w:t>
      </w:r>
      <w:r w:rsidR="004E4211">
        <w:rPr>
          <w:rFonts w:ascii="Liberation Sans" w:hAnsi="Liberation Sans"/>
        </w:rPr>
        <w:t>agosto</w:t>
      </w:r>
      <w:bookmarkStart w:id="1" w:name="_GoBack"/>
      <w:bookmarkEnd w:id="1"/>
      <w:r>
        <w:rPr>
          <w:rFonts w:ascii="Liberation Sans" w:hAnsi="Liberation Sans"/>
        </w:rPr>
        <w:t xml:space="preserve"> de 2019</w:t>
      </w: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Liberation Sans" w:hAnsi="Liberation Sans"/>
        </w:rPr>
      </w:pPr>
    </w:p>
    <w:p w:rsidR="003459D4" w:rsidRDefault="003459D4" w:rsidP="003459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Liberation Sans" w:hAnsi="Liberation Sans"/>
        </w:rPr>
      </w:pPr>
    </w:p>
    <w:p w:rsidR="003459D4" w:rsidRDefault="003459D4" w:rsidP="003459D4">
      <w:pPr>
        <w:widowControl w:val="0"/>
        <w:spacing w:before="66" w:line="276" w:lineRule="auto"/>
        <w:ind w:left="268"/>
        <w:jc w:val="center"/>
        <w:rPr>
          <w:rFonts w:ascii="Liberation Sans" w:eastAsia="Arial" w:hAnsi="Liberation Sans"/>
          <w:color w:val="333333"/>
          <w:sz w:val="21"/>
          <w:szCs w:val="21"/>
          <w:lang w:val="pt-PT" w:eastAsia="pt-PT" w:bidi="pt-PT"/>
        </w:rPr>
      </w:pPr>
    </w:p>
    <w:p w:rsidR="003459D4" w:rsidRDefault="003459D4" w:rsidP="003459D4">
      <w:pPr>
        <w:widowControl w:val="0"/>
        <w:spacing w:before="66" w:line="276" w:lineRule="auto"/>
        <w:ind w:left="268"/>
        <w:jc w:val="center"/>
      </w:pPr>
      <w:r>
        <w:rPr>
          <w:rFonts w:ascii="Liberation Sans" w:eastAsia="Arial" w:hAnsi="Liberation Sans"/>
          <w:b/>
          <w:color w:val="000000"/>
          <w:szCs w:val="21"/>
          <w:lang w:val="pt-PT" w:eastAsia="pt-PT" w:bidi="pt-PT"/>
        </w:rPr>
        <w:t>Sebastião Brindarolli Junior</w:t>
      </w:r>
    </w:p>
    <w:p w:rsidR="003459D4" w:rsidRDefault="003459D4" w:rsidP="003459D4">
      <w:pPr>
        <w:widowControl w:val="0"/>
        <w:spacing w:before="66" w:line="276" w:lineRule="auto"/>
        <w:ind w:left="268"/>
        <w:jc w:val="center"/>
      </w:pPr>
      <w:r>
        <w:rPr>
          <w:rFonts w:ascii="Liberation Sans" w:eastAsia="Arial" w:hAnsi="Liberation Sans"/>
          <w:b/>
          <w:color w:val="000000"/>
          <w:szCs w:val="21"/>
          <w:lang w:val="pt-PT" w:eastAsia="pt-PT" w:bidi="pt-PT"/>
        </w:rPr>
        <w:t>Vereador</w:t>
      </w:r>
    </w:p>
    <w:p w:rsidR="003459D4" w:rsidRDefault="003459D4" w:rsidP="003459D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</w:pPr>
    </w:p>
    <w:p w:rsidR="008A3D36" w:rsidRPr="00B707C2" w:rsidRDefault="008A3D36" w:rsidP="003459D4">
      <w:pPr>
        <w:spacing w:line="276" w:lineRule="auto"/>
        <w:rPr>
          <w:rFonts w:ascii="Arial" w:hAnsi="Arial" w:cs="Arial"/>
        </w:rPr>
      </w:pPr>
    </w:p>
    <w:sectPr w:rsidR="008A3D36" w:rsidRPr="00B707C2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C0B" w:rsidRDefault="00C37C0B">
      <w:r>
        <w:separator/>
      </w:r>
    </w:p>
  </w:endnote>
  <w:endnote w:type="continuationSeparator" w:id="0">
    <w:p w:rsidR="00C37C0B" w:rsidRDefault="00C3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332" w:rsidRDefault="002E5A4F">
    <w:pPr>
      <w:pStyle w:val="Rodap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2332" w:rsidRDefault="005123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C0B" w:rsidRDefault="00C37C0B">
      <w:r>
        <w:separator/>
      </w:r>
    </w:p>
  </w:footnote>
  <w:footnote w:type="continuationSeparator" w:id="0">
    <w:p w:rsidR="00C37C0B" w:rsidRDefault="00C37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332" w:rsidRDefault="002E5A4F">
    <w:pPr>
      <w:pStyle w:val="Cabealho"/>
    </w:pPr>
    <w:r>
      <w:rPr>
        <w:noProof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12332" w:rsidRDefault="005123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32"/>
    <w:rsid w:val="000248B2"/>
    <w:rsid w:val="00144576"/>
    <w:rsid w:val="001B19F1"/>
    <w:rsid w:val="00251483"/>
    <w:rsid w:val="002E5A4F"/>
    <w:rsid w:val="003459D4"/>
    <w:rsid w:val="003635DB"/>
    <w:rsid w:val="003B4B65"/>
    <w:rsid w:val="004E4211"/>
    <w:rsid w:val="00512332"/>
    <w:rsid w:val="00594BD3"/>
    <w:rsid w:val="0063176C"/>
    <w:rsid w:val="008A3D36"/>
    <w:rsid w:val="008B343B"/>
    <w:rsid w:val="008C3FBF"/>
    <w:rsid w:val="00B707C2"/>
    <w:rsid w:val="00C273D0"/>
    <w:rsid w:val="00C37C0B"/>
    <w:rsid w:val="00C9471F"/>
    <w:rsid w:val="00CD6FEF"/>
    <w:rsid w:val="00DA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B134"/>
  <w15:docId w15:val="{03E67A64-AE07-4F7D-B42C-5A82A6AB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lvaraDestino">
    <w:name w:val="AlvaraDestino"/>
    <w:basedOn w:val="Normal"/>
    <w:qFormat/>
    <w:rPr>
      <w:rFonts w:ascii="Arial" w:hAnsi="Arial" w:cs="Arial"/>
    </w:rPr>
  </w:style>
  <w:style w:type="paragraph" w:customStyle="1" w:styleId="AlvaraCorpoSParag">
    <w:name w:val="AlvaraCorpoSParag"/>
    <w:basedOn w:val="AlvaraCorpo"/>
    <w:qFormat/>
  </w:style>
  <w:style w:type="paragraph" w:customStyle="1" w:styleId="AlvaraCargo">
    <w:name w:val="AlvaraCargo"/>
    <w:basedOn w:val="Normal"/>
    <w:qFormat/>
    <w:pPr>
      <w:spacing w:before="120"/>
      <w:jc w:val="center"/>
    </w:pPr>
    <w:rPr>
      <w:rFonts w:ascii="Arial" w:hAnsi="Arial" w:cs="Arial"/>
      <w:b/>
      <w:bCs/>
    </w:rPr>
  </w:style>
  <w:style w:type="paragraph" w:customStyle="1" w:styleId="AlvaraCorpo">
    <w:name w:val="AlvaraCorpo"/>
    <w:basedOn w:val="Normal"/>
    <w:qFormat/>
    <w:pPr>
      <w:ind w:firstLine="851"/>
      <w:jc w:val="both"/>
    </w:pPr>
    <w:rPr>
      <w:rFonts w:ascii="Arial" w:hAnsi="Arial" w:cs="Arial"/>
    </w:rPr>
  </w:style>
  <w:style w:type="paragraph" w:customStyle="1" w:styleId="AlvaraTitulo1">
    <w:name w:val="AlvaraTitulo1"/>
    <w:basedOn w:val="Normal"/>
    <w:qFormat/>
    <w:pPr>
      <w:spacing w:after="360"/>
      <w:jc w:val="center"/>
    </w:pPr>
    <w:rPr>
      <w:rFonts w:ascii="Arial" w:hAnsi="Arial" w:cs="Arial"/>
    </w:rPr>
  </w:style>
  <w:style w:type="paragraph" w:customStyle="1" w:styleId="DocumentMap">
    <w:name w:val="DocumentMap"/>
    <w:qFormat/>
    <w:pPr>
      <w:overflowPunct w:val="0"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76058-B3F9-4171-8797-F7225B92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Vereador Brindarolli</cp:lastModifiedBy>
  <cp:revision>2</cp:revision>
  <cp:lastPrinted>2019-08-19T16:34:00Z</cp:lastPrinted>
  <dcterms:created xsi:type="dcterms:W3CDTF">2019-08-19T16:35:00Z</dcterms:created>
  <dcterms:modified xsi:type="dcterms:W3CDTF">2019-08-19T16:35:00Z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