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0E" w:rsidRDefault="00CF3E0E" w:rsidP="00CF3E0E">
      <w:pPr>
        <w:tabs>
          <w:tab w:val="left" w:pos="9072"/>
        </w:tabs>
        <w:suppressAutoHyphens/>
        <w:autoSpaceDE w:val="0"/>
        <w:autoSpaceDN w:val="0"/>
        <w:adjustRightInd w:val="0"/>
        <w:jc w:val="right"/>
        <w:rPr>
          <w:rFonts w:ascii="Arial" w:hAnsi="Arial" w:cs="Arial"/>
          <w:b/>
        </w:rPr>
      </w:pPr>
      <w:r>
        <w:rPr>
          <w:rFonts w:ascii="Arial" w:hAnsi="Arial" w:cs="Arial"/>
          <w:b/>
        </w:rPr>
        <w:t>ATA DA 10ª</w:t>
      </w:r>
      <w:r w:rsidRPr="00C32073">
        <w:rPr>
          <w:rFonts w:ascii="Arial" w:hAnsi="Arial" w:cs="Arial"/>
          <w:b/>
        </w:rPr>
        <w:t xml:space="preserve"> </w:t>
      </w:r>
      <w:r>
        <w:rPr>
          <w:rFonts w:ascii="Arial" w:hAnsi="Arial" w:cs="Arial"/>
          <w:b/>
        </w:rPr>
        <w:t>SESSÃO ORDINÁRIA REALIZADA EM 18 DE ABRIL DE 2018</w:t>
      </w:r>
    </w:p>
    <w:p w:rsidR="00CF3E0E" w:rsidRPr="00C32073" w:rsidRDefault="00CF3E0E" w:rsidP="00CF3E0E">
      <w:pPr>
        <w:tabs>
          <w:tab w:val="left" w:pos="9072"/>
        </w:tabs>
        <w:suppressAutoHyphens/>
        <w:autoSpaceDE w:val="0"/>
        <w:autoSpaceDN w:val="0"/>
        <w:adjustRightInd w:val="0"/>
        <w:jc w:val="center"/>
        <w:rPr>
          <w:rFonts w:ascii="Arial" w:hAnsi="Arial" w:cs="Arial"/>
          <w:b/>
        </w:rPr>
      </w:pPr>
    </w:p>
    <w:p w:rsidR="00CF3E0E" w:rsidRPr="00116886" w:rsidRDefault="00CF3E0E" w:rsidP="00CF3E0E">
      <w:pPr>
        <w:spacing w:line="276" w:lineRule="auto"/>
        <w:jc w:val="both"/>
        <w:rPr>
          <w:rFonts w:ascii="Arial" w:hAnsi="Arial" w:cs="Arial"/>
        </w:rPr>
      </w:pPr>
      <w:r w:rsidRPr="00C32073">
        <w:rPr>
          <w:rFonts w:ascii="Arial" w:hAnsi="Arial" w:cs="Arial"/>
        </w:rPr>
        <w:t>Ao</w:t>
      </w:r>
      <w:r>
        <w:rPr>
          <w:rFonts w:ascii="Arial" w:hAnsi="Arial" w:cs="Arial"/>
        </w:rPr>
        <w:t xml:space="preserve"> décimo oitavo dia</w:t>
      </w:r>
      <w:r w:rsidRPr="00C32073">
        <w:rPr>
          <w:rFonts w:ascii="Arial" w:hAnsi="Arial" w:cs="Arial"/>
        </w:rPr>
        <w:t xml:space="preserve"> do mês</w:t>
      </w:r>
      <w:r>
        <w:rPr>
          <w:rFonts w:ascii="Arial" w:hAnsi="Arial" w:cs="Arial"/>
        </w:rPr>
        <w:t xml:space="preserve"> de abril do ano de dois mil e dezoito,</w:t>
      </w:r>
      <w:r w:rsidRPr="00C32073">
        <w:rPr>
          <w:rFonts w:ascii="Arial" w:hAnsi="Arial" w:cs="Arial"/>
        </w:rPr>
        <w:t xml:space="preserve"> às dezenove horas, nas dependências da Câmara Municipal de Morretes, sob a presidência do Vereador Mauricio Porrua, estando presentes </w:t>
      </w:r>
      <w:r>
        <w:rPr>
          <w:rFonts w:ascii="Arial" w:hAnsi="Arial" w:cs="Arial"/>
        </w:rPr>
        <w:t>os Vereadores:</w:t>
      </w:r>
      <w:r w:rsidRPr="00C32073">
        <w:rPr>
          <w:rFonts w:ascii="Arial" w:hAnsi="Arial" w:cs="Arial"/>
        </w:rPr>
        <w:t xml:space="preserve"> Valdecir Mora, Flavia Rebello Miranda, Luciano Cardoso, Luciane Costa Coelho, Samuel Cordeiro Adriano, João Carlos Sellmer, Marcela da Silva Elias, Júlio César Cassilha, S</w:t>
      </w:r>
      <w:r>
        <w:rPr>
          <w:rFonts w:ascii="Arial" w:hAnsi="Arial" w:cs="Arial"/>
        </w:rPr>
        <w:t>ebastião Brindarolli Jú</w:t>
      </w:r>
      <w:r w:rsidRPr="00C32073">
        <w:rPr>
          <w:rFonts w:ascii="Arial" w:hAnsi="Arial" w:cs="Arial"/>
        </w:rPr>
        <w:t>nior.</w:t>
      </w:r>
      <w:r w:rsidRPr="00C32073">
        <w:rPr>
          <w:rFonts w:ascii="Arial" w:hAnsi="Arial" w:cs="Arial"/>
          <w:b/>
        </w:rPr>
        <w:t xml:space="preserve"> </w:t>
      </w:r>
      <w:r w:rsidRPr="00C32073">
        <w:rPr>
          <w:rFonts w:ascii="Arial" w:hAnsi="Arial" w:cs="Arial"/>
        </w:rPr>
        <w:t>Pedindo a proteção de Deus e amparado pelas Leis</w:t>
      </w:r>
      <w:r>
        <w:rPr>
          <w:rFonts w:ascii="Arial" w:hAnsi="Arial" w:cs="Arial"/>
        </w:rPr>
        <w:t xml:space="preserve"> vigentes do País o Presidente </w:t>
      </w:r>
      <w:r w:rsidRPr="00C32073">
        <w:rPr>
          <w:rFonts w:ascii="Arial" w:hAnsi="Arial" w:cs="Arial"/>
        </w:rPr>
        <w:t>declarou aberta a presente Sessão. Perguntou se hav</w:t>
      </w:r>
      <w:r>
        <w:rPr>
          <w:rFonts w:ascii="Arial" w:hAnsi="Arial" w:cs="Arial"/>
        </w:rPr>
        <w:t>ia alguma consideração sobre a Ata da 9ª Sessão O</w:t>
      </w:r>
      <w:r w:rsidRPr="00C32073">
        <w:rPr>
          <w:rFonts w:ascii="Arial" w:hAnsi="Arial" w:cs="Arial"/>
        </w:rPr>
        <w:t xml:space="preserve">rdinária? A </w:t>
      </w:r>
      <w:r>
        <w:rPr>
          <w:rFonts w:ascii="Arial" w:hAnsi="Arial" w:cs="Arial"/>
        </w:rPr>
        <w:t>Ata foi aprovada por unanimidade. O Presidente iniciou com a leitura das matérias do E</w:t>
      </w:r>
      <w:r w:rsidRPr="00C256D4">
        <w:rPr>
          <w:rFonts w:ascii="Arial" w:hAnsi="Arial" w:cs="Arial"/>
        </w:rPr>
        <w:t xml:space="preserve">xpediente. </w:t>
      </w:r>
      <w:r>
        <w:rPr>
          <w:rFonts w:ascii="Arial" w:hAnsi="Arial" w:cs="Arial"/>
          <w:color w:val="000000"/>
          <w:shd w:val="clear" w:color="auto" w:fill="FFFFFF"/>
        </w:rPr>
        <w:t>L</w:t>
      </w:r>
      <w:r w:rsidRPr="00C256D4">
        <w:rPr>
          <w:rFonts w:ascii="Arial" w:hAnsi="Arial" w:cs="Arial"/>
          <w:color w:val="000000"/>
          <w:shd w:val="clear" w:color="auto" w:fill="FFFFFF"/>
        </w:rPr>
        <w:t>eitura das correspondências recebidas do</w:t>
      </w:r>
      <w:r>
        <w:rPr>
          <w:rFonts w:ascii="Arial" w:hAnsi="Arial" w:cs="Arial"/>
          <w:color w:val="000000"/>
          <w:shd w:val="clear" w:color="auto" w:fill="FFFFFF"/>
        </w:rPr>
        <w:t xml:space="preserve"> Poder E</w:t>
      </w:r>
      <w:r w:rsidRPr="00C256D4">
        <w:rPr>
          <w:rFonts w:ascii="Arial" w:hAnsi="Arial" w:cs="Arial"/>
          <w:color w:val="000000"/>
          <w:shd w:val="clear" w:color="auto" w:fill="FFFFFF"/>
        </w:rPr>
        <w:t>xecutivo</w:t>
      </w:r>
      <w:r w:rsidRPr="00C256D4">
        <w:rPr>
          <w:rFonts w:ascii="Arial" w:hAnsi="Arial" w:cs="Arial"/>
        </w:rPr>
        <w:t xml:space="preserve">. </w:t>
      </w:r>
      <w:r>
        <w:rPr>
          <w:rFonts w:ascii="Arial" w:hAnsi="Arial" w:cs="Arial"/>
          <w:color w:val="000000"/>
          <w:shd w:val="clear" w:color="auto" w:fill="FFFFFF"/>
        </w:rPr>
        <w:t xml:space="preserve">Ofício nº 164 </w:t>
      </w:r>
      <w:r w:rsidRPr="00E81DA9">
        <w:rPr>
          <w:rFonts w:ascii="Arial" w:hAnsi="Arial" w:cs="Arial"/>
          <w:color w:val="000000"/>
          <w:shd w:val="clear" w:color="auto" w:fill="FFFFFF"/>
        </w:rPr>
        <w:t xml:space="preserve">/2018, do Gabinete do Prefeito, </w:t>
      </w:r>
      <w:r>
        <w:rPr>
          <w:rFonts w:ascii="Arial" w:hAnsi="Arial" w:cs="Arial"/>
          <w:color w:val="000000"/>
          <w:shd w:val="clear" w:color="auto" w:fill="FFFFFF"/>
        </w:rPr>
        <w:t>informando que encaminhou para atendimento das secretarias competentes as Indicações nº 107 a 109/2018, bem como os Requerimentos nº 21/2018, para a Secretaria de Urbanismo e Arquitetura e o Requerimento nº 22/2018 para a Secretaria de Administração para os devidos fins. L</w:t>
      </w:r>
      <w:r w:rsidRPr="00C256D4">
        <w:rPr>
          <w:rFonts w:ascii="Arial" w:hAnsi="Arial" w:cs="Arial"/>
          <w:color w:val="000000"/>
          <w:shd w:val="clear" w:color="auto" w:fill="FFFFFF"/>
        </w:rPr>
        <w:t>eitura das correspondências recebidas de terceiros</w:t>
      </w:r>
      <w:r w:rsidRPr="00C256D4">
        <w:rPr>
          <w:rFonts w:ascii="Arial" w:hAnsi="Arial" w:cs="Arial"/>
        </w:rPr>
        <w:t xml:space="preserve">. </w:t>
      </w:r>
      <w:r w:rsidRPr="00C256D4">
        <w:rPr>
          <w:rFonts w:ascii="Arial" w:hAnsi="Arial" w:cs="Arial"/>
          <w:color w:val="000000"/>
          <w:shd w:val="clear" w:color="auto" w:fill="FFFFFF"/>
        </w:rPr>
        <w:t>Ofício da Casa Civil do Estado do Paraná informando os valores de recursos autorizados para o Município de Morretes, os quais se encontram disponíveis no orçamento das Secretarias e/ou depositados em subcontas. Ressaltando que é de responsabilidade do Município a comprovação da viabilidade técnica, jurídica e de regularidade do pedido.</w:t>
      </w:r>
      <w:r>
        <w:rPr>
          <w:rFonts w:ascii="Arial" w:hAnsi="Arial" w:cs="Arial"/>
          <w:b/>
          <w:color w:val="000000"/>
          <w:shd w:val="clear" w:color="auto" w:fill="FFFFFF"/>
        </w:rPr>
        <w:t xml:space="preserve"> </w:t>
      </w:r>
      <w:r>
        <w:rPr>
          <w:rFonts w:ascii="Arial" w:hAnsi="Arial" w:cs="Arial"/>
          <w:color w:val="000000"/>
          <w:shd w:val="clear" w:color="auto" w:fill="FFFFFF"/>
        </w:rPr>
        <w:t>L</w:t>
      </w:r>
      <w:r w:rsidRPr="00C256D4">
        <w:rPr>
          <w:rFonts w:ascii="Arial" w:hAnsi="Arial" w:cs="Arial"/>
          <w:color w:val="000000"/>
          <w:shd w:val="clear" w:color="auto" w:fill="FFFFFF"/>
        </w:rPr>
        <w:t>eitura das c</w:t>
      </w:r>
      <w:r>
        <w:rPr>
          <w:rFonts w:ascii="Arial" w:hAnsi="Arial" w:cs="Arial"/>
          <w:color w:val="000000"/>
          <w:shd w:val="clear" w:color="auto" w:fill="FFFFFF"/>
        </w:rPr>
        <w:t>orrespondências expedidas pelo L</w:t>
      </w:r>
      <w:r w:rsidRPr="00C256D4">
        <w:rPr>
          <w:rFonts w:ascii="Arial" w:hAnsi="Arial" w:cs="Arial"/>
          <w:color w:val="000000"/>
          <w:shd w:val="clear" w:color="auto" w:fill="FFFFFF"/>
        </w:rPr>
        <w:t>egislativo</w:t>
      </w:r>
      <w:r w:rsidRPr="00C256D4">
        <w:rPr>
          <w:rFonts w:ascii="Arial" w:hAnsi="Arial" w:cs="Arial"/>
        </w:rPr>
        <w:t xml:space="preserve">. </w:t>
      </w:r>
      <w:r>
        <w:rPr>
          <w:rFonts w:ascii="Arial" w:hAnsi="Arial" w:cs="Arial"/>
          <w:color w:val="000000"/>
          <w:shd w:val="clear" w:color="auto" w:fill="FFFFFF"/>
        </w:rPr>
        <w:t>N</w:t>
      </w:r>
      <w:r w:rsidRPr="00C256D4">
        <w:rPr>
          <w:rFonts w:ascii="Arial" w:hAnsi="Arial" w:cs="Arial"/>
          <w:color w:val="000000"/>
          <w:shd w:val="clear" w:color="auto" w:fill="FFFFFF"/>
        </w:rPr>
        <w:t>os termos do artigo 18, inciso VII do RI, encontra-se nas pastas dos vereadores o balancete relativo aos recursos recebidos e as despesas realizadas pela câmara referente ao mês de março/2018.</w:t>
      </w:r>
      <w:r w:rsidRPr="00E81DA9">
        <w:rPr>
          <w:b/>
        </w:rPr>
        <w:t xml:space="preserve"> </w:t>
      </w:r>
      <w:r>
        <w:rPr>
          <w:rFonts w:ascii="Arial" w:hAnsi="Arial" w:cs="Arial"/>
        </w:rPr>
        <w:t>L</w:t>
      </w:r>
      <w:r w:rsidRPr="00C256D4">
        <w:rPr>
          <w:rFonts w:ascii="Arial" w:hAnsi="Arial" w:cs="Arial"/>
        </w:rPr>
        <w:t>eitura das proposições de indicação, indicação</w:t>
      </w:r>
      <w:r>
        <w:rPr>
          <w:rFonts w:ascii="Arial" w:hAnsi="Arial" w:cs="Arial"/>
        </w:rPr>
        <w:t xml:space="preserve"> nº</w:t>
      </w:r>
      <w:r w:rsidRPr="00C256D4">
        <w:rPr>
          <w:rFonts w:ascii="Arial" w:hAnsi="Arial" w:cs="Arial"/>
        </w:rPr>
        <w:t xml:space="preserve"> 124/2018, autor:</w:t>
      </w:r>
      <w:r>
        <w:rPr>
          <w:rFonts w:ascii="Arial" w:hAnsi="Arial" w:cs="Arial"/>
          <w:b/>
        </w:rPr>
        <w:t xml:space="preserve"> </w:t>
      </w:r>
      <w:r>
        <w:rPr>
          <w:rFonts w:ascii="Arial" w:hAnsi="Arial" w:cs="Arial"/>
        </w:rPr>
        <w:t>V</w:t>
      </w:r>
      <w:r w:rsidRPr="00C256D4">
        <w:rPr>
          <w:rFonts w:ascii="Arial" w:hAnsi="Arial" w:cs="Arial"/>
        </w:rPr>
        <w:t>eread</w:t>
      </w:r>
      <w:r>
        <w:rPr>
          <w:rFonts w:ascii="Arial" w:hAnsi="Arial" w:cs="Arial"/>
        </w:rPr>
        <w:t>ores Samuel Cordeiro Adriano, Sebastião Brindarolli Junior, Luciano Cardoso, Flávia Rebello Miranda e Valdecir M</w:t>
      </w:r>
      <w:r w:rsidRPr="00C256D4">
        <w:rPr>
          <w:rFonts w:ascii="Arial" w:hAnsi="Arial" w:cs="Arial"/>
        </w:rPr>
        <w:t xml:space="preserve">ora, </w:t>
      </w:r>
      <w:r>
        <w:rPr>
          <w:rFonts w:ascii="Arial" w:hAnsi="Arial" w:cs="Arial"/>
        </w:rPr>
        <w:t>sugerem ao chefe do Poder Executivo Municipal que solicite à S</w:t>
      </w:r>
      <w:r w:rsidRPr="00C256D4">
        <w:rPr>
          <w:rFonts w:ascii="Arial" w:hAnsi="Arial" w:cs="Arial"/>
        </w:rPr>
        <w:t>ecretaria competente da municipalidade para estudar a possibilidade de realizar a limpeza dos bueiros existentes na localidade do portal das Américas</w:t>
      </w:r>
      <w:r>
        <w:rPr>
          <w:rFonts w:ascii="Arial" w:hAnsi="Arial" w:cs="Arial"/>
        </w:rPr>
        <w:t>. I</w:t>
      </w:r>
      <w:r w:rsidRPr="00C256D4">
        <w:rPr>
          <w:rFonts w:ascii="Arial" w:hAnsi="Arial" w:cs="Arial"/>
        </w:rPr>
        <w:t>ndicação</w:t>
      </w:r>
      <w:r>
        <w:rPr>
          <w:rFonts w:ascii="Arial" w:hAnsi="Arial" w:cs="Arial"/>
        </w:rPr>
        <w:t xml:space="preserve"> nº</w:t>
      </w:r>
      <w:r w:rsidRPr="00C256D4">
        <w:rPr>
          <w:rFonts w:ascii="Arial" w:hAnsi="Arial" w:cs="Arial"/>
        </w:rPr>
        <w:t xml:space="preserve"> 125/2018, autor</w:t>
      </w:r>
      <w:r>
        <w:rPr>
          <w:rFonts w:ascii="Arial" w:hAnsi="Arial" w:cs="Arial"/>
        </w:rPr>
        <w:t xml:space="preserve">: </w:t>
      </w:r>
      <w:r w:rsidRPr="00C256D4">
        <w:rPr>
          <w:rFonts w:ascii="Arial" w:hAnsi="Arial" w:cs="Arial"/>
        </w:rPr>
        <w:t>Vereadora Marcela da Silva Elias, Sugere ao Chefe do Poder Executivo Municipal que solicite a Secretaria Municipal competente, para que seja realizada uma manutenção na Rua Prefeito José Pereira no bairro Jardim das Palmeiras, em frent</w:t>
      </w:r>
      <w:r>
        <w:rPr>
          <w:rFonts w:ascii="Arial" w:hAnsi="Arial" w:cs="Arial"/>
        </w:rPr>
        <w:t xml:space="preserve">e ao campo de futebol de areia. </w:t>
      </w:r>
      <w:r w:rsidRPr="00C256D4">
        <w:rPr>
          <w:rFonts w:ascii="Arial" w:hAnsi="Arial" w:cs="Arial"/>
        </w:rPr>
        <w:t>Indicação</w:t>
      </w:r>
      <w:r>
        <w:rPr>
          <w:rFonts w:ascii="Arial" w:hAnsi="Arial" w:cs="Arial"/>
        </w:rPr>
        <w:t xml:space="preserve"> nº</w:t>
      </w:r>
      <w:r w:rsidRPr="00C256D4">
        <w:rPr>
          <w:rFonts w:ascii="Arial" w:hAnsi="Arial" w:cs="Arial"/>
        </w:rPr>
        <w:t xml:space="preserve"> 126/2018, autor: Vereadora Marcela da Silva Elias, Sugere ao Chefe do Poder Executivo Municipal que solicite a Secretaria Municipal competente, a ter uma maior atenção com o loteamento Florindo (Rio do Pinto), para que seja resolvida a situação da falta de esgoto, pois o </w:t>
      </w:r>
      <w:r>
        <w:rPr>
          <w:rFonts w:ascii="Arial" w:hAnsi="Arial" w:cs="Arial"/>
        </w:rPr>
        <w:t>mesmo encontra-se a céu aberto</w:t>
      </w:r>
      <w:r w:rsidRPr="00C256D4">
        <w:rPr>
          <w:rFonts w:ascii="Arial" w:hAnsi="Arial" w:cs="Arial"/>
        </w:rPr>
        <w:t>. Indicação</w:t>
      </w:r>
      <w:r>
        <w:rPr>
          <w:rFonts w:ascii="Arial" w:hAnsi="Arial" w:cs="Arial"/>
        </w:rPr>
        <w:t xml:space="preserve"> nº</w:t>
      </w:r>
      <w:r w:rsidRPr="00C256D4">
        <w:rPr>
          <w:rFonts w:ascii="Arial" w:hAnsi="Arial" w:cs="Arial"/>
        </w:rPr>
        <w:t xml:space="preserve"> 127/2018, autor: Vereadores Marcela da Silva Elias, João Carlos Sellmer, Luciano Cardoso, Sebastião Brindarolli Junior, Flávia </w:t>
      </w:r>
      <w:r w:rsidRPr="00C256D4">
        <w:rPr>
          <w:rFonts w:ascii="Arial" w:hAnsi="Arial" w:cs="Arial"/>
        </w:rPr>
        <w:lastRenderedPageBreak/>
        <w:t>Rebello Miranda, Vald</w:t>
      </w:r>
      <w:r>
        <w:rPr>
          <w:rFonts w:ascii="Arial" w:hAnsi="Arial" w:cs="Arial"/>
        </w:rPr>
        <w:t>ecir Mora e Jú</w:t>
      </w:r>
      <w:r w:rsidRPr="00C256D4">
        <w:rPr>
          <w:rFonts w:ascii="Arial" w:hAnsi="Arial" w:cs="Arial"/>
        </w:rPr>
        <w:t>lio Cesar Cassilha Sugere ao Chefe do Poder Executivo Municipal que solicite à Secretaria competente, para verificar a possibilidade de efetuar manutenção e reforma em todos os bancos das praç</w:t>
      </w:r>
      <w:r>
        <w:rPr>
          <w:rFonts w:ascii="Arial" w:hAnsi="Arial" w:cs="Arial"/>
        </w:rPr>
        <w:t>as públicas de nosso Município.</w:t>
      </w:r>
      <w:r w:rsidRPr="00E81DA9">
        <w:rPr>
          <w:rFonts w:ascii="Arial" w:hAnsi="Arial" w:cs="Arial"/>
          <w:b/>
        </w:rPr>
        <w:t xml:space="preserve"> </w:t>
      </w:r>
      <w:r w:rsidRPr="00F828F3">
        <w:rPr>
          <w:rFonts w:ascii="Arial" w:hAnsi="Arial" w:cs="Arial"/>
        </w:rPr>
        <w:t>Indicação</w:t>
      </w:r>
      <w:r>
        <w:rPr>
          <w:rFonts w:ascii="Arial" w:hAnsi="Arial" w:cs="Arial"/>
        </w:rPr>
        <w:t xml:space="preserve"> nº</w:t>
      </w:r>
      <w:r w:rsidRPr="00F828F3">
        <w:rPr>
          <w:rFonts w:ascii="Arial" w:hAnsi="Arial" w:cs="Arial"/>
        </w:rPr>
        <w:t xml:space="preserve"> 128/2018, autor:</w:t>
      </w:r>
      <w:r w:rsidRPr="00E81DA9">
        <w:rPr>
          <w:rFonts w:ascii="Arial" w:hAnsi="Arial" w:cs="Arial"/>
          <w:b/>
        </w:rPr>
        <w:t xml:space="preserve"> </w:t>
      </w:r>
      <w:r w:rsidRPr="00F828F3">
        <w:rPr>
          <w:rFonts w:ascii="Arial" w:hAnsi="Arial" w:cs="Arial"/>
        </w:rPr>
        <w:t>Vereador Pastor Deimeval Borba, Sugere ao Chefe do Poder Executivo Municipal que através da Secretaria competente determine serviços de limpeza na ponte molhada, na travessia da estrada da América para o bairro da Fortaleza, com retiradas de resíduos vegetais</w:t>
      </w:r>
      <w:r>
        <w:rPr>
          <w:rFonts w:ascii="Arial" w:hAnsi="Arial" w:cs="Arial"/>
        </w:rPr>
        <w:t xml:space="preserve"> que se acumulam nas manilhas. </w:t>
      </w:r>
      <w:r w:rsidRPr="00F828F3">
        <w:rPr>
          <w:rFonts w:ascii="Arial" w:hAnsi="Arial" w:cs="Arial"/>
        </w:rPr>
        <w:t>Indicação</w:t>
      </w:r>
      <w:r>
        <w:rPr>
          <w:rFonts w:ascii="Arial" w:hAnsi="Arial" w:cs="Arial"/>
        </w:rPr>
        <w:t xml:space="preserve"> nº</w:t>
      </w:r>
      <w:r w:rsidRPr="00F828F3">
        <w:rPr>
          <w:rFonts w:ascii="Arial" w:hAnsi="Arial" w:cs="Arial"/>
        </w:rPr>
        <w:t xml:space="preserve"> 129/2018, autor:</w:t>
      </w:r>
      <w:r w:rsidRPr="00E81DA9">
        <w:rPr>
          <w:rFonts w:ascii="Arial" w:hAnsi="Arial" w:cs="Arial"/>
          <w:b/>
        </w:rPr>
        <w:t xml:space="preserve"> </w:t>
      </w:r>
      <w:r w:rsidRPr="00F828F3">
        <w:rPr>
          <w:rFonts w:ascii="Arial" w:hAnsi="Arial" w:cs="Arial"/>
        </w:rPr>
        <w:t>Vereador Pastor Deimeval Borba, Sugere ao Chefe do Poder Executivo Municipal que solicite a Secretaria competente para estudar a possibilidade de regularizar o Ponto de Táxi da Praça Rocha Pombo, na Rua Conselheiro Sinimbu esquina com a Rua Visconde do Rio Branco, viabilizando a implantação de recuo da calçada de aproximadamente 50 cm, con</w:t>
      </w:r>
      <w:r>
        <w:rPr>
          <w:rFonts w:ascii="Arial" w:hAnsi="Arial" w:cs="Arial"/>
        </w:rPr>
        <w:t xml:space="preserve">forme abaixo assinado em anexo. </w:t>
      </w:r>
      <w:r w:rsidRPr="00F828F3">
        <w:rPr>
          <w:rFonts w:ascii="Arial" w:hAnsi="Arial" w:cs="Arial"/>
        </w:rPr>
        <w:t>Indicação</w:t>
      </w:r>
      <w:r>
        <w:rPr>
          <w:rFonts w:ascii="Arial" w:hAnsi="Arial" w:cs="Arial"/>
        </w:rPr>
        <w:t xml:space="preserve"> nº</w:t>
      </w:r>
      <w:r w:rsidRPr="00F828F3">
        <w:rPr>
          <w:rFonts w:ascii="Arial" w:hAnsi="Arial" w:cs="Arial"/>
        </w:rPr>
        <w:t xml:space="preserve"> 130/2018, autor</w:t>
      </w:r>
      <w:r>
        <w:rPr>
          <w:rFonts w:ascii="Arial" w:hAnsi="Arial" w:cs="Arial"/>
        </w:rPr>
        <w:t xml:space="preserve">: </w:t>
      </w:r>
      <w:r w:rsidRPr="00F828F3">
        <w:rPr>
          <w:rFonts w:ascii="Arial" w:hAnsi="Arial" w:cs="Arial"/>
        </w:rPr>
        <w:t>Veread</w:t>
      </w:r>
      <w:r>
        <w:rPr>
          <w:rFonts w:ascii="Arial" w:hAnsi="Arial" w:cs="Arial"/>
        </w:rPr>
        <w:t>or Júlio Cé</w:t>
      </w:r>
      <w:r w:rsidRPr="00F828F3">
        <w:rPr>
          <w:rFonts w:ascii="Arial" w:hAnsi="Arial" w:cs="Arial"/>
        </w:rPr>
        <w:t>sar Cassilha, Sugere ao Chefe do Poder Executivo Municipal que solicite à Secretaria competente para estudar a possibilidade de realizar a colocação de Material para conclusão da Rua Almirante Frederico de Oliveira, em frente à residência de núme</w:t>
      </w:r>
      <w:r>
        <w:rPr>
          <w:rFonts w:ascii="Arial" w:hAnsi="Arial" w:cs="Arial"/>
        </w:rPr>
        <w:t>ro 799, no bairro barro Branco</w:t>
      </w:r>
      <w:r w:rsidRPr="00F828F3">
        <w:rPr>
          <w:rFonts w:ascii="Arial" w:hAnsi="Arial" w:cs="Arial"/>
        </w:rPr>
        <w:t>. Indicação</w:t>
      </w:r>
      <w:r>
        <w:rPr>
          <w:rFonts w:ascii="Arial" w:hAnsi="Arial" w:cs="Arial"/>
        </w:rPr>
        <w:t xml:space="preserve"> nº</w:t>
      </w:r>
      <w:r w:rsidRPr="00F828F3">
        <w:rPr>
          <w:rFonts w:ascii="Arial" w:hAnsi="Arial" w:cs="Arial"/>
        </w:rPr>
        <w:t xml:space="preserve"> 131/2018, autor:</w:t>
      </w:r>
      <w:r w:rsidRPr="00E81DA9">
        <w:rPr>
          <w:rFonts w:ascii="Arial" w:hAnsi="Arial" w:cs="Arial"/>
          <w:b/>
        </w:rPr>
        <w:t xml:space="preserve"> </w:t>
      </w:r>
      <w:r w:rsidRPr="00F828F3">
        <w:rPr>
          <w:rFonts w:ascii="Arial" w:hAnsi="Arial" w:cs="Arial"/>
        </w:rPr>
        <w:t>Veread</w:t>
      </w:r>
      <w:r>
        <w:rPr>
          <w:rFonts w:ascii="Arial" w:hAnsi="Arial" w:cs="Arial"/>
        </w:rPr>
        <w:t>or Júlio Cé</w:t>
      </w:r>
      <w:r w:rsidRPr="00F828F3">
        <w:rPr>
          <w:rFonts w:ascii="Arial" w:hAnsi="Arial" w:cs="Arial"/>
        </w:rPr>
        <w:t>sar Cassilha, Sugere ao Chefe do Poder Executivo Municipal que solicite à Secretaria competente para estudar a possibilidade de realizar patrolamento com reposição de Material na estrada da Refinaria e Estrada Sitio Nova Itália, ambas lo</w:t>
      </w:r>
      <w:r>
        <w:rPr>
          <w:rFonts w:ascii="Arial" w:hAnsi="Arial" w:cs="Arial"/>
        </w:rPr>
        <w:t>calizadas no bairro do Central. I</w:t>
      </w:r>
      <w:r w:rsidRPr="00F828F3">
        <w:rPr>
          <w:rFonts w:ascii="Arial" w:hAnsi="Arial" w:cs="Arial"/>
        </w:rPr>
        <w:t>ndicação</w:t>
      </w:r>
      <w:r>
        <w:rPr>
          <w:rFonts w:ascii="Arial" w:hAnsi="Arial" w:cs="Arial"/>
        </w:rPr>
        <w:t xml:space="preserve"> nº</w:t>
      </w:r>
      <w:r w:rsidRPr="00F828F3">
        <w:rPr>
          <w:rFonts w:ascii="Arial" w:hAnsi="Arial" w:cs="Arial"/>
        </w:rPr>
        <w:t xml:space="preserve"> 132/2018, autor: Veread</w:t>
      </w:r>
      <w:r>
        <w:rPr>
          <w:rFonts w:ascii="Arial" w:hAnsi="Arial" w:cs="Arial"/>
        </w:rPr>
        <w:t>or Júlio Cé</w:t>
      </w:r>
      <w:r w:rsidRPr="00F828F3">
        <w:rPr>
          <w:rFonts w:ascii="Arial" w:hAnsi="Arial" w:cs="Arial"/>
        </w:rPr>
        <w:t xml:space="preserve">sar Cassilha, Sugere ao Chefe do Poder Executivo Municipal que solicite ao diretor de Arquitetura e Urbanismo, manter contato com o setor de engenharia do INCRA, para elaboração do Projeto da Ponte ligando o bairro Central ao Bairro Colônia Marques, conforme orientação do Superintendente </w:t>
      </w:r>
      <w:r>
        <w:rPr>
          <w:rFonts w:ascii="Arial" w:hAnsi="Arial" w:cs="Arial"/>
        </w:rPr>
        <w:t xml:space="preserve">senhor Walter </w:t>
      </w:r>
      <w:proofErr w:type="spellStart"/>
      <w:r>
        <w:rPr>
          <w:rFonts w:ascii="Arial" w:hAnsi="Arial" w:cs="Arial"/>
        </w:rPr>
        <w:t>Merival</w:t>
      </w:r>
      <w:proofErr w:type="spellEnd"/>
      <w:r>
        <w:rPr>
          <w:rFonts w:ascii="Arial" w:hAnsi="Arial" w:cs="Arial"/>
        </w:rPr>
        <w:t xml:space="preserve"> </w:t>
      </w:r>
      <w:proofErr w:type="spellStart"/>
      <w:r>
        <w:rPr>
          <w:rFonts w:ascii="Arial" w:hAnsi="Arial" w:cs="Arial"/>
        </w:rPr>
        <w:t>Pozzobom</w:t>
      </w:r>
      <w:proofErr w:type="spellEnd"/>
      <w:r>
        <w:rPr>
          <w:rFonts w:ascii="Arial" w:hAnsi="Arial" w:cs="Arial"/>
        </w:rPr>
        <w:t>.</w:t>
      </w:r>
      <w:r w:rsidRPr="00E81DA9">
        <w:rPr>
          <w:rFonts w:ascii="Arial" w:hAnsi="Arial" w:cs="Arial"/>
          <w:b/>
        </w:rPr>
        <w:t xml:space="preserve"> </w:t>
      </w:r>
      <w:r w:rsidRPr="00F828F3">
        <w:rPr>
          <w:rFonts w:ascii="Arial" w:hAnsi="Arial" w:cs="Arial"/>
        </w:rPr>
        <w:t>Indicação</w:t>
      </w:r>
      <w:r>
        <w:rPr>
          <w:rFonts w:ascii="Arial" w:hAnsi="Arial" w:cs="Arial"/>
        </w:rPr>
        <w:t xml:space="preserve"> nº</w:t>
      </w:r>
      <w:r w:rsidRPr="00F828F3">
        <w:rPr>
          <w:rFonts w:ascii="Arial" w:hAnsi="Arial" w:cs="Arial"/>
        </w:rPr>
        <w:t xml:space="preserve"> 133/2018, autor: Veread</w:t>
      </w:r>
      <w:r>
        <w:rPr>
          <w:rFonts w:ascii="Arial" w:hAnsi="Arial" w:cs="Arial"/>
        </w:rPr>
        <w:t>or Jú</w:t>
      </w:r>
      <w:r w:rsidRPr="00F828F3">
        <w:rPr>
          <w:rFonts w:ascii="Arial" w:hAnsi="Arial" w:cs="Arial"/>
        </w:rPr>
        <w:t xml:space="preserve">lio Cesar Cassilha, Sugere ao Chefe do Poder Executivo Municipal que solicite à Secretaria competente para estudar a possibilidade da instalação de uma Placa indicativa de “Rua sem saída” na entrada da </w:t>
      </w:r>
      <w:proofErr w:type="gramStart"/>
      <w:r w:rsidRPr="00F828F3">
        <w:rPr>
          <w:rFonts w:ascii="Arial" w:hAnsi="Arial" w:cs="Arial"/>
        </w:rPr>
        <w:t xml:space="preserve">Travessa Luiz </w:t>
      </w:r>
      <w:proofErr w:type="spellStart"/>
      <w:r w:rsidRPr="00F828F3">
        <w:rPr>
          <w:rFonts w:ascii="Arial" w:hAnsi="Arial" w:cs="Arial"/>
        </w:rPr>
        <w:t>Pazinatto</w:t>
      </w:r>
      <w:proofErr w:type="spellEnd"/>
      <w:proofErr w:type="gramEnd"/>
      <w:r w:rsidRPr="00F828F3">
        <w:rPr>
          <w:rFonts w:ascii="Arial" w:hAnsi="Arial" w:cs="Arial"/>
        </w:rPr>
        <w:t xml:space="preserve"> ao lado do escritório da Sanepar</w:t>
      </w:r>
      <w:r w:rsidRPr="006466D5">
        <w:rPr>
          <w:rFonts w:ascii="Arial" w:hAnsi="Arial" w:cs="Arial"/>
        </w:rPr>
        <w:t>. Indicação</w:t>
      </w:r>
      <w:r>
        <w:rPr>
          <w:rFonts w:ascii="Arial" w:hAnsi="Arial" w:cs="Arial"/>
        </w:rPr>
        <w:t xml:space="preserve"> nº</w:t>
      </w:r>
      <w:r w:rsidRPr="006466D5">
        <w:rPr>
          <w:rFonts w:ascii="Arial" w:hAnsi="Arial" w:cs="Arial"/>
        </w:rPr>
        <w:t xml:space="preserve"> 134/2018, autor: Vereadora Luciane Costa Coelho, Sugere ao Chefe do Poder Executivo Municipal que solicite à Secretaria competente para estudar a possibilidade de realizar o serviço de roçada no bairro da Vila Santo Antônio. Indicação</w:t>
      </w:r>
      <w:r>
        <w:rPr>
          <w:rFonts w:ascii="Arial" w:hAnsi="Arial" w:cs="Arial"/>
        </w:rPr>
        <w:t xml:space="preserve"> nº</w:t>
      </w:r>
      <w:r w:rsidRPr="006466D5">
        <w:rPr>
          <w:rFonts w:ascii="Arial" w:hAnsi="Arial" w:cs="Arial"/>
        </w:rPr>
        <w:t xml:space="preserve"> 135/2018, autor: Vereador Sebastião Brindarolli Junior, Sugere ao Chefe do Poder Executivo Municipal que solicite a Secretaria Competente para estudar a possibilidade de solicitar junto a ECOVIA/DER de verificar a possibilidade de construir uma faixa marginal na BR 277 ligando a saída do bairro Itaperuçu (km 22,5) ao retorno da Martha. A sugestão é um pedido do CMDR- Conselho Mun</w:t>
      </w:r>
      <w:r>
        <w:rPr>
          <w:rFonts w:ascii="Arial" w:hAnsi="Arial" w:cs="Arial"/>
        </w:rPr>
        <w:t xml:space="preserve">icipal de </w:t>
      </w:r>
      <w:r>
        <w:rPr>
          <w:rFonts w:ascii="Arial" w:hAnsi="Arial" w:cs="Arial"/>
        </w:rPr>
        <w:lastRenderedPageBreak/>
        <w:t>Desenvolvimento Rural, o Presidente encaminhou todas as indicações ao Poder Executivo. Leitura dos R</w:t>
      </w:r>
      <w:r w:rsidRPr="006A5F98">
        <w:rPr>
          <w:rFonts w:ascii="Arial" w:hAnsi="Arial" w:cs="Arial"/>
        </w:rPr>
        <w:t>equerimentos</w:t>
      </w:r>
      <w:r>
        <w:rPr>
          <w:rFonts w:ascii="Arial" w:hAnsi="Arial" w:cs="Arial"/>
        </w:rPr>
        <w:t xml:space="preserve">. </w:t>
      </w:r>
      <w:r>
        <w:rPr>
          <w:rFonts w:ascii="Arial" w:hAnsi="Arial" w:cs="Arial"/>
          <w:b/>
        </w:rPr>
        <w:t xml:space="preserve"> </w:t>
      </w:r>
      <w:r>
        <w:rPr>
          <w:rFonts w:ascii="Arial" w:hAnsi="Arial" w:cs="Arial"/>
        </w:rPr>
        <w:t>R</w:t>
      </w:r>
      <w:r w:rsidRPr="006A5F98">
        <w:rPr>
          <w:rFonts w:ascii="Arial" w:hAnsi="Arial" w:cs="Arial"/>
        </w:rPr>
        <w:t xml:space="preserve">equerimento n° 024/2018, autor: Vereadores Sebastião Brindarolli Junior, Luciano Cardoso e João Carlos </w:t>
      </w:r>
      <w:proofErr w:type="gramStart"/>
      <w:r w:rsidRPr="006A5F98">
        <w:rPr>
          <w:rFonts w:ascii="Arial" w:hAnsi="Arial" w:cs="Arial"/>
        </w:rPr>
        <w:t xml:space="preserve">Sellmer </w:t>
      </w:r>
      <w:r w:rsidRPr="009220C5">
        <w:rPr>
          <w:rFonts w:ascii="Arial" w:hAnsi="Arial" w:cs="Arial"/>
        </w:rPr>
        <w:t>:</w:t>
      </w:r>
      <w:proofErr w:type="gramEnd"/>
      <w:r w:rsidRPr="009220C5">
        <w:rPr>
          <w:rFonts w:ascii="Arial" w:hAnsi="Arial" w:cs="Arial"/>
        </w:rPr>
        <w:t xml:space="preserve"> Requerem ao Chefe do Poder Legislativo, após apreciação desta colenda Câmara que convoquem um representante legal, vinculado à empresa que presta serviço de manutenção e reforma na Rodoviária, solicitando esclarecimentos sobre uma denuncia que recebemos na Comissão de Legislação Participativa, Fiscalização e Controle, sobreo não tratamento dos eucaliptos utilizados na obra, tendo em vista que comprovado o não tratamento dos eucaliptos, isso poderá acarretar em transtornos futuros. </w:t>
      </w:r>
      <w:r>
        <w:rPr>
          <w:rFonts w:ascii="Arial" w:hAnsi="Arial" w:cs="Arial"/>
        </w:rPr>
        <w:t>O P</w:t>
      </w:r>
      <w:r w:rsidRPr="006A5F98">
        <w:rPr>
          <w:rFonts w:ascii="Arial" w:hAnsi="Arial" w:cs="Arial"/>
        </w:rPr>
        <w:t xml:space="preserve">residente encaminhou </w:t>
      </w:r>
      <w:r>
        <w:rPr>
          <w:rFonts w:ascii="Arial" w:hAnsi="Arial" w:cs="Arial"/>
          <w:color w:val="000000"/>
        </w:rPr>
        <w:t>o R</w:t>
      </w:r>
      <w:r w:rsidRPr="006A5F98">
        <w:rPr>
          <w:rFonts w:ascii="Arial" w:hAnsi="Arial" w:cs="Arial"/>
          <w:color w:val="000000"/>
        </w:rPr>
        <w:t>equerimento</w:t>
      </w:r>
      <w:r>
        <w:rPr>
          <w:rFonts w:ascii="Arial" w:hAnsi="Arial" w:cs="Arial"/>
          <w:color w:val="000000"/>
        </w:rPr>
        <w:t xml:space="preserve"> nº</w:t>
      </w:r>
      <w:r w:rsidRPr="006A5F98">
        <w:rPr>
          <w:rFonts w:ascii="Arial" w:hAnsi="Arial" w:cs="Arial"/>
          <w:color w:val="000000"/>
        </w:rPr>
        <w:t xml:space="preserve"> 024/2018 para a</w:t>
      </w:r>
      <w:r>
        <w:rPr>
          <w:rFonts w:ascii="Arial" w:hAnsi="Arial" w:cs="Arial"/>
          <w:color w:val="000000"/>
        </w:rPr>
        <w:t xml:space="preserve"> ordem do dia da presente S</w:t>
      </w:r>
      <w:r w:rsidRPr="006A5F98">
        <w:rPr>
          <w:rFonts w:ascii="Arial" w:hAnsi="Arial" w:cs="Arial"/>
          <w:color w:val="000000"/>
        </w:rPr>
        <w:t>essão.</w:t>
      </w:r>
      <w:r>
        <w:rPr>
          <w:rFonts w:ascii="Arial" w:hAnsi="Arial" w:cs="Arial"/>
          <w:color w:val="000000"/>
        </w:rPr>
        <w:t xml:space="preserve"> </w:t>
      </w:r>
      <w:r>
        <w:rPr>
          <w:rFonts w:ascii="Arial" w:hAnsi="Arial" w:cs="Arial"/>
        </w:rPr>
        <w:t>R</w:t>
      </w:r>
      <w:r w:rsidRPr="00443A7B">
        <w:rPr>
          <w:rFonts w:ascii="Arial" w:hAnsi="Arial" w:cs="Arial"/>
        </w:rPr>
        <w:t xml:space="preserve">equerimento n° 025/2018, autor: Vereador Sebastião Brindarolli Junior, Luciano Cardoso e Valdecir Mora: Requerem ao Chefe do Poder Executivo, após apreciação desta colenda Câmara que enviem para </w:t>
      </w:r>
      <w:proofErr w:type="gramStart"/>
      <w:r w:rsidRPr="00443A7B">
        <w:rPr>
          <w:rFonts w:ascii="Arial" w:hAnsi="Arial" w:cs="Arial"/>
        </w:rPr>
        <w:t>esta Casa de Leis cronograma completo incluindo datas que serão efetuados serviços</w:t>
      </w:r>
      <w:proofErr w:type="gramEnd"/>
      <w:r w:rsidRPr="00443A7B">
        <w:rPr>
          <w:rFonts w:ascii="Arial" w:hAnsi="Arial" w:cs="Arial"/>
        </w:rPr>
        <w:t xml:space="preserve"> de dedetização, serviço esse licitado no último dia 13 do corrente mês, através do pregão presencial 008/2018, procedimento licitatório</w:t>
      </w:r>
      <w:r>
        <w:rPr>
          <w:rFonts w:ascii="Arial" w:hAnsi="Arial" w:cs="Arial"/>
        </w:rPr>
        <w:t xml:space="preserve"> nº</w:t>
      </w:r>
      <w:r w:rsidRPr="00443A7B">
        <w:rPr>
          <w:rFonts w:ascii="Arial" w:hAnsi="Arial" w:cs="Arial"/>
        </w:rPr>
        <w:t xml:space="preserve"> 019/2018, assim possibilitara que Vereadores acompa</w:t>
      </w:r>
      <w:r>
        <w:rPr>
          <w:rFonts w:ascii="Arial" w:hAnsi="Arial" w:cs="Arial"/>
        </w:rPr>
        <w:t xml:space="preserve">nhem o trabalho a ser realizado, o Presidente encaminhou </w:t>
      </w:r>
      <w:r>
        <w:rPr>
          <w:rFonts w:ascii="Arial" w:hAnsi="Arial" w:cs="Arial"/>
          <w:color w:val="000000"/>
        </w:rPr>
        <w:t>o R</w:t>
      </w:r>
      <w:r w:rsidRPr="00443A7B">
        <w:rPr>
          <w:rFonts w:ascii="Arial" w:hAnsi="Arial" w:cs="Arial"/>
          <w:color w:val="000000"/>
        </w:rPr>
        <w:t>equerimento</w:t>
      </w:r>
      <w:r>
        <w:rPr>
          <w:rFonts w:ascii="Arial" w:hAnsi="Arial" w:cs="Arial"/>
          <w:color w:val="000000"/>
        </w:rPr>
        <w:t xml:space="preserve"> nº</w:t>
      </w:r>
      <w:r w:rsidRPr="00443A7B">
        <w:rPr>
          <w:rFonts w:ascii="Arial" w:hAnsi="Arial" w:cs="Arial"/>
          <w:color w:val="000000"/>
        </w:rPr>
        <w:t xml:space="preserve"> 025/2018 p</w:t>
      </w:r>
      <w:r>
        <w:rPr>
          <w:rFonts w:ascii="Arial" w:hAnsi="Arial" w:cs="Arial"/>
          <w:color w:val="000000"/>
        </w:rPr>
        <w:t>ara a ordem do dia da presente S</w:t>
      </w:r>
      <w:r w:rsidRPr="00443A7B">
        <w:rPr>
          <w:rFonts w:ascii="Arial" w:hAnsi="Arial" w:cs="Arial"/>
          <w:color w:val="000000"/>
        </w:rPr>
        <w:t>essão.</w:t>
      </w:r>
      <w:r>
        <w:rPr>
          <w:rFonts w:ascii="Arial" w:hAnsi="Arial" w:cs="Arial"/>
          <w:color w:val="000000"/>
        </w:rPr>
        <w:t xml:space="preserve"> Leitura dos Projetos de Leis de iniciativa do Poder L</w:t>
      </w:r>
      <w:r w:rsidRPr="00443A7B">
        <w:rPr>
          <w:rFonts w:ascii="Arial" w:hAnsi="Arial" w:cs="Arial"/>
          <w:color w:val="000000"/>
        </w:rPr>
        <w:t xml:space="preserve">egislativo. </w:t>
      </w:r>
      <w:r>
        <w:rPr>
          <w:rFonts w:ascii="Arial" w:hAnsi="Arial" w:cs="Arial"/>
          <w:color w:val="000000"/>
        </w:rPr>
        <w:t>Projeto de l</w:t>
      </w:r>
      <w:r w:rsidRPr="00443A7B">
        <w:rPr>
          <w:rFonts w:ascii="Arial" w:hAnsi="Arial" w:cs="Arial"/>
          <w:color w:val="000000"/>
        </w:rPr>
        <w:t>ei nº 2109/2018 - “Altera dispositivos da Lei Ordinária</w:t>
      </w:r>
      <w:r>
        <w:rPr>
          <w:rFonts w:ascii="Arial" w:hAnsi="Arial" w:cs="Arial"/>
          <w:color w:val="000000"/>
        </w:rPr>
        <w:t xml:space="preserve"> nº 492, de 20 de junho de 2017, informei ao Presidente que o presente P</w:t>
      </w:r>
      <w:r w:rsidRPr="00443A7B">
        <w:rPr>
          <w:rFonts w:ascii="Arial" w:hAnsi="Arial" w:cs="Arial"/>
          <w:color w:val="000000"/>
        </w:rPr>
        <w:t>roje</w:t>
      </w:r>
      <w:r>
        <w:rPr>
          <w:rFonts w:ascii="Arial" w:hAnsi="Arial" w:cs="Arial"/>
          <w:color w:val="000000"/>
        </w:rPr>
        <w:t>to de L</w:t>
      </w:r>
      <w:r w:rsidRPr="00443A7B">
        <w:rPr>
          <w:rFonts w:ascii="Arial" w:hAnsi="Arial" w:cs="Arial"/>
          <w:color w:val="000000"/>
        </w:rPr>
        <w:t>ei já possui parec</w:t>
      </w:r>
      <w:r>
        <w:rPr>
          <w:rFonts w:ascii="Arial" w:hAnsi="Arial" w:cs="Arial"/>
          <w:color w:val="000000"/>
        </w:rPr>
        <w:t>eres favoráveis exarados pelas Comissões permanentes, o Presidente encaminhou o Projeto de L</w:t>
      </w:r>
      <w:r w:rsidRPr="00443A7B">
        <w:rPr>
          <w:rFonts w:ascii="Arial" w:hAnsi="Arial" w:cs="Arial"/>
          <w:color w:val="000000"/>
        </w:rPr>
        <w:t>ei nº 2109/2018 p</w:t>
      </w:r>
      <w:r>
        <w:rPr>
          <w:rFonts w:ascii="Arial" w:hAnsi="Arial" w:cs="Arial"/>
          <w:color w:val="000000"/>
        </w:rPr>
        <w:t>ara a ordem do dia da presente S</w:t>
      </w:r>
      <w:r w:rsidRPr="00443A7B">
        <w:rPr>
          <w:rFonts w:ascii="Arial" w:hAnsi="Arial" w:cs="Arial"/>
          <w:color w:val="000000"/>
        </w:rPr>
        <w:t>essão para primeira apreciação.</w:t>
      </w:r>
      <w:r>
        <w:rPr>
          <w:rFonts w:ascii="Arial" w:hAnsi="Arial" w:cs="Arial"/>
          <w:b/>
          <w:color w:val="000000"/>
        </w:rPr>
        <w:t xml:space="preserve"> </w:t>
      </w:r>
      <w:r>
        <w:rPr>
          <w:rFonts w:ascii="Arial" w:hAnsi="Arial" w:cs="Arial"/>
          <w:color w:val="000000"/>
        </w:rPr>
        <w:t>Projeto de Lei C</w:t>
      </w:r>
      <w:r w:rsidRPr="00443A7B">
        <w:rPr>
          <w:rFonts w:ascii="Arial" w:hAnsi="Arial" w:cs="Arial"/>
          <w:color w:val="000000"/>
        </w:rPr>
        <w:t>omplementar nº 008/</w:t>
      </w:r>
      <w:r w:rsidRPr="00443A7B">
        <w:rPr>
          <w:rFonts w:ascii="Arial" w:hAnsi="Arial" w:cs="Arial"/>
        </w:rPr>
        <w:t>2018 - Súmula: Estabelece Diretrizes Complementares a LC nº </w:t>
      </w:r>
      <w:hyperlink r:id="rId9" w:tgtFrame="_blank" w:history="1">
        <w:r w:rsidRPr="00443A7B">
          <w:rPr>
            <w:rStyle w:val="Hyperlink"/>
            <w:rFonts w:ascii="Arial" w:hAnsi="Arial" w:cs="Arial"/>
          </w:rPr>
          <w:t>009/2011</w:t>
        </w:r>
      </w:hyperlink>
      <w:r w:rsidRPr="00443A7B">
        <w:rPr>
          <w:rFonts w:ascii="Arial" w:hAnsi="Arial" w:cs="Arial"/>
        </w:rPr>
        <w:t>, para fins de regulamentar o estacionamento de veículos e sinalizações de tr</w:t>
      </w:r>
      <w:r>
        <w:rPr>
          <w:rFonts w:ascii="Arial" w:hAnsi="Arial" w:cs="Arial"/>
        </w:rPr>
        <w:t xml:space="preserve">ânsito e dá outras providências, informei ao Presidente que </w:t>
      </w:r>
      <w:r w:rsidRPr="00443A7B">
        <w:rPr>
          <w:rFonts w:ascii="Arial" w:hAnsi="Arial" w:cs="Arial"/>
        </w:rPr>
        <w:t xml:space="preserve">o </w:t>
      </w:r>
      <w:r>
        <w:rPr>
          <w:rFonts w:ascii="Arial" w:hAnsi="Arial" w:cs="Arial"/>
          <w:color w:val="000000"/>
        </w:rPr>
        <w:t>presente Projeto de Lei C</w:t>
      </w:r>
      <w:r w:rsidRPr="00443A7B">
        <w:rPr>
          <w:rFonts w:ascii="Arial" w:hAnsi="Arial" w:cs="Arial"/>
          <w:color w:val="000000"/>
        </w:rPr>
        <w:t>omplementar já possui parec</w:t>
      </w:r>
      <w:r>
        <w:rPr>
          <w:rFonts w:ascii="Arial" w:hAnsi="Arial" w:cs="Arial"/>
          <w:color w:val="000000"/>
        </w:rPr>
        <w:t>eres favoráveis exarados pelas Comissões permanentes, o Presidente encaminhou o Projeto de Lei C</w:t>
      </w:r>
      <w:r w:rsidRPr="00443A7B">
        <w:rPr>
          <w:rFonts w:ascii="Arial" w:hAnsi="Arial" w:cs="Arial"/>
          <w:color w:val="000000"/>
        </w:rPr>
        <w:t>omplementar nº 008/2018 p</w:t>
      </w:r>
      <w:r>
        <w:rPr>
          <w:rFonts w:ascii="Arial" w:hAnsi="Arial" w:cs="Arial"/>
          <w:color w:val="000000"/>
        </w:rPr>
        <w:t>ara a ordem do dia da presente S</w:t>
      </w:r>
      <w:r w:rsidRPr="00443A7B">
        <w:rPr>
          <w:rFonts w:ascii="Arial" w:hAnsi="Arial" w:cs="Arial"/>
          <w:color w:val="000000"/>
        </w:rPr>
        <w:t>essão para primeira apreciação.</w:t>
      </w:r>
      <w:r>
        <w:rPr>
          <w:rFonts w:ascii="Arial" w:hAnsi="Arial" w:cs="Arial"/>
          <w:color w:val="000000"/>
        </w:rPr>
        <w:t xml:space="preserve"> Leitura dos Projetos de Leis de iniciativa do Poder E</w:t>
      </w:r>
      <w:r w:rsidRPr="00443A7B">
        <w:rPr>
          <w:rFonts w:ascii="Arial" w:hAnsi="Arial" w:cs="Arial"/>
          <w:color w:val="000000"/>
        </w:rPr>
        <w:t>xecutivo</w:t>
      </w:r>
      <w:r>
        <w:rPr>
          <w:rFonts w:ascii="Arial" w:hAnsi="Arial" w:cs="Arial"/>
          <w:color w:val="000000"/>
        </w:rPr>
        <w:t>. Projeto de L</w:t>
      </w:r>
      <w:r w:rsidRPr="00F970B9">
        <w:rPr>
          <w:rFonts w:ascii="Arial" w:hAnsi="Arial" w:cs="Arial"/>
          <w:color w:val="000000"/>
        </w:rPr>
        <w:t xml:space="preserve">ei nº 2.106/2018 - </w:t>
      </w:r>
      <w:r>
        <w:rPr>
          <w:rFonts w:ascii="Arial" w:hAnsi="Arial" w:cs="Arial"/>
        </w:rPr>
        <w:t xml:space="preserve">Sumula: Autoriza o Poder Executivo a abrir Crédito Adicional Especial de anulação ao orçamento geral do Município de Morretes na importância de R$ 626.500,00 (Seiscentos e vinte e seis mil e quinhentos reais) para adequação orçamentária, Informei ao Presidente que </w:t>
      </w:r>
      <w:r w:rsidRPr="00A903CD">
        <w:rPr>
          <w:rFonts w:ascii="Arial" w:hAnsi="Arial" w:cs="Arial"/>
        </w:rPr>
        <w:t xml:space="preserve">o </w:t>
      </w:r>
      <w:r>
        <w:rPr>
          <w:rFonts w:ascii="Arial" w:hAnsi="Arial" w:cs="Arial"/>
          <w:color w:val="000000"/>
        </w:rPr>
        <w:t>presente Projeto de L</w:t>
      </w:r>
      <w:r w:rsidRPr="00A903CD">
        <w:rPr>
          <w:rFonts w:ascii="Arial" w:hAnsi="Arial" w:cs="Arial"/>
          <w:color w:val="000000"/>
        </w:rPr>
        <w:t>ei já fo</w:t>
      </w:r>
      <w:r>
        <w:rPr>
          <w:rFonts w:ascii="Arial" w:hAnsi="Arial" w:cs="Arial"/>
          <w:color w:val="000000"/>
        </w:rPr>
        <w:t>i aprovado em 1ª apreciação na Sessão Plenária passada, o Presidente encaminhou o Projeto de L</w:t>
      </w:r>
      <w:r w:rsidRPr="00A903CD">
        <w:rPr>
          <w:rFonts w:ascii="Arial" w:hAnsi="Arial" w:cs="Arial"/>
          <w:color w:val="000000"/>
        </w:rPr>
        <w:t>ei nº 2.106/2018 p</w:t>
      </w:r>
      <w:r>
        <w:rPr>
          <w:rFonts w:ascii="Arial" w:hAnsi="Arial" w:cs="Arial"/>
          <w:color w:val="000000"/>
        </w:rPr>
        <w:t>ara a ordem do dia da presente S</w:t>
      </w:r>
      <w:r w:rsidRPr="00A903CD">
        <w:rPr>
          <w:rFonts w:ascii="Arial" w:hAnsi="Arial" w:cs="Arial"/>
          <w:color w:val="000000"/>
        </w:rPr>
        <w:t>essão para 2ª apreciação.</w:t>
      </w:r>
      <w:r>
        <w:rPr>
          <w:rFonts w:ascii="Arial" w:hAnsi="Arial" w:cs="Arial"/>
          <w:color w:val="000000"/>
        </w:rPr>
        <w:t xml:space="preserve"> O Presidente perguntou se havia algum Vereador inscrito para o uso da palavra no expediente, informei ao Presidente, Vereadora </w:t>
      </w:r>
      <w:r>
        <w:rPr>
          <w:rFonts w:ascii="Arial" w:hAnsi="Arial" w:cs="Arial"/>
          <w:color w:val="000000"/>
        </w:rPr>
        <w:lastRenderedPageBreak/>
        <w:t>Flávia Rebello Miranda, que iniciou sua fala desejando a todos uma boa noite e informou ao Presidente que fez um Requerimento de nº 13 no dia 13 de março, onde solicitou vários documentos e que ainda não foi respondido, e pediu ao Presidente para</w:t>
      </w:r>
      <w:proofErr w:type="gramStart"/>
      <w:r>
        <w:rPr>
          <w:rFonts w:ascii="Arial" w:hAnsi="Arial" w:cs="Arial"/>
          <w:color w:val="000000"/>
        </w:rPr>
        <w:t xml:space="preserve">  </w:t>
      </w:r>
      <w:proofErr w:type="gramEnd"/>
      <w:r>
        <w:rPr>
          <w:rFonts w:ascii="Arial" w:hAnsi="Arial" w:cs="Arial"/>
          <w:color w:val="000000"/>
        </w:rPr>
        <w:t>se reportar ao Poder Executivo e Requerer ou determinar através da Legislação que esses documentos sejam entregues o mais rápido. possível, o Presidente solicitou um aparte onde informou que tem mais Requerimentos fora dos prazos, e afirmou que essa Casa está sendo mal respondida e que vai começar dotar o que diz o Regimento, que quando não se responde no prazo legal, irá abrir um procedimento de improbidade, pois quando um Vereador Requer é porque tem uma preocupação, e afirmou que já acionou o Jurídico da Casa para que tome as providências necessárias. A Vereadora agradeceu o esclarecimento e citou que o que lhe fez utilizar</w:t>
      </w:r>
      <w:proofErr w:type="gramStart"/>
      <w:r>
        <w:rPr>
          <w:rFonts w:ascii="Arial" w:hAnsi="Arial" w:cs="Arial"/>
          <w:color w:val="000000"/>
        </w:rPr>
        <w:t xml:space="preserve">  </w:t>
      </w:r>
      <w:proofErr w:type="gramEnd"/>
      <w:r>
        <w:rPr>
          <w:rFonts w:ascii="Arial" w:hAnsi="Arial" w:cs="Arial"/>
          <w:color w:val="000000"/>
        </w:rPr>
        <w:t xml:space="preserve">o uso da palavra e como é de função dos Vereadores  a fiscalização, recebeu por via </w:t>
      </w:r>
      <w:proofErr w:type="spellStart"/>
      <w:r>
        <w:rPr>
          <w:rFonts w:ascii="Arial" w:hAnsi="Arial" w:cs="Arial"/>
          <w:color w:val="000000"/>
        </w:rPr>
        <w:t>whatsapp</w:t>
      </w:r>
      <w:proofErr w:type="spellEnd"/>
      <w:r>
        <w:rPr>
          <w:rFonts w:ascii="Arial" w:hAnsi="Arial" w:cs="Arial"/>
          <w:color w:val="000000"/>
        </w:rPr>
        <w:t xml:space="preserve"> uma denuncia a qual tinha como texto que o Município havia contratado uma Empresa de gerenciamento de sons para Festa Feira que acontecerá na próxima semana no valor de Cinquenta Mil Quatrocentos e Oitenta e Sete Reais e Cinquenta Centavos, onde lhe chamou atenção e cumprindo a prerrogativa que está determinado através do regimento e a própria Lei Orgânica, esteve na Sessão de Licitação essa semana por dois dias tentando entender aquela denuncia e se havia realmente a seu ver esse grau de regularidade, e comunicou a todos que a Licitação ainda não aconteceu vai ocorrer na próxima sexta feira as 10h00minh, foi atendida pelo Servidor Marcos o qual lhe esclareceu que realmente  existirá  uma licitação do lote dois de shows para Festa Feira, mas esse  gerenciamento como foi citado na denuncia que seria somente para gerenciamento e  que as bandas já haviam sido contratadas isso não condiz com a realidade, apresentou o termo de referencia o que vai estar incluso nessa licitação, onde dizem que está em torno de 27 shows contemplados, contratação de D J, locutores e se existe algo que não está dentro da legalidade ainda não pode ser observado, enquanto a licitação não acontecer o qual irá acompanhar para tirar devidas dúvidas, mas afirmou que a principio não viu nenhuma anormalidade, citou que dentro da mesma licitação algo lhe chamou atenção que está dividida em três lotes, sendo que o primeiro diz que contrata se serviço de brigadistas de incêndio para Festa Feira e como acompanhou a licitação que aconteceu uma semana antes do carnaval, onde também contemplava alguns itens da Festa Feira, voltou a analisar a licitação anterior onde já tinha sido licitada essa contratação, onde a expressão era Segurança brigadista, isso lhe causou estranheza, e na descrição o que lhe chamou atenção são duas situações,  </w:t>
      </w:r>
      <w:proofErr w:type="gramStart"/>
      <w:r>
        <w:rPr>
          <w:rFonts w:ascii="Arial" w:hAnsi="Arial" w:cs="Arial"/>
          <w:color w:val="000000"/>
        </w:rPr>
        <w:t>descrição</w:t>
      </w:r>
      <w:proofErr w:type="gramEnd"/>
      <w:r>
        <w:rPr>
          <w:rFonts w:ascii="Arial" w:hAnsi="Arial" w:cs="Arial"/>
          <w:color w:val="000000"/>
        </w:rPr>
        <w:t xml:space="preserve"> 150 brigadistas composto por 15 profissionais sendo 10 masculinos e cinco femininos para atuar durante os dias da festa feira, deverá fornecer </w:t>
      </w:r>
      <w:r>
        <w:rPr>
          <w:rFonts w:ascii="Arial" w:hAnsi="Arial" w:cs="Arial"/>
          <w:color w:val="000000"/>
        </w:rPr>
        <w:lastRenderedPageBreak/>
        <w:t xml:space="preserve">extintores de incêndios, sendo 20 extintores de pó químico de 04 quilos, e 05 extintores de água de 10 litros, 03 holofotes de emergências, 02 faróis de LED de 400 lumens, sinalização de emergência e vasão compatível para 35ª Festa Feira, na licitação que já está com o contrato firmado do carnaval a descrição está por 08 profissionais, sendo 06 masculinos, 02 femininos para atuar durante os dias da semana do evento, 12 profissionais sendo 08 masculinos e 04 femininos para atuar aos finais de semanas do evento, sendo que se têm duas determinações diferenciadas da primeira licitação, e para a qual vai ser apresentada nessa sexta feira, onde fez a seguinte pergunta ao pregoeiro onde o mesmo informou que a mudança ocorreu pelo fato de ter sido uma determinação do Corpo de Bombeiros, onde a Vereadora fez uma ligação ao Corpo de Bombeiros e foi informada através de uma orientação NPT que é da brigada de incêndio que realmente para o Município dispor de colocar dentro da legislação a Festa Feira em funcionamento precisa realmente de 15 brigadistas, onde com essa informações se dirigiu ao Corpo Jurídico do Poder Executivo, onde o mesmo afirmou que diante dessa situação vai ser cancelado o lote do carnaval e o que vai valer é a licitação que vai ocorrer na próxima sexta feira, e citou que a sua preocupação por estar toda a noite no evento é que no prazo de meia noite não vê o tanto de brigadistas que a Lei obriga mais sim seguranças, e se no lote do carnaval tinha segurança brigadistas, entendia que teriam seguranças no evento, com a mudança entende- se que haverá somente brigadistas, mas já ouviu que em eventos deve ter seguranças para dar o devido apoio a Policia Militar, entende que a questão de ser dúbio o lote das licitações deve ser acompanhada e informou aos demais que a seu ver seria importante a presença de todos. </w:t>
      </w:r>
      <w:proofErr w:type="gramStart"/>
      <w:r>
        <w:rPr>
          <w:rFonts w:ascii="Arial" w:hAnsi="Arial" w:cs="Arial"/>
          <w:color w:val="000000"/>
        </w:rPr>
        <w:t>na</w:t>
      </w:r>
      <w:proofErr w:type="gramEnd"/>
      <w:r>
        <w:rPr>
          <w:rFonts w:ascii="Arial" w:hAnsi="Arial" w:cs="Arial"/>
          <w:color w:val="000000"/>
        </w:rPr>
        <w:t xml:space="preserve">. </w:t>
      </w:r>
      <w:proofErr w:type="gramStart"/>
      <w:r>
        <w:rPr>
          <w:rFonts w:ascii="Arial" w:hAnsi="Arial" w:cs="Arial"/>
          <w:color w:val="000000"/>
        </w:rPr>
        <w:t>licitação</w:t>
      </w:r>
      <w:proofErr w:type="gramEnd"/>
      <w:r>
        <w:rPr>
          <w:rFonts w:ascii="Arial" w:hAnsi="Arial" w:cs="Arial"/>
          <w:color w:val="000000"/>
        </w:rPr>
        <w:t xml:space="preserve">, e a outra questão que lhe chamou atenção é que essa mesma licitação dentro os outros dois lotes, fora os de gerenciamentos de shows e o de brigadistas tem a questão das locações de pavilhões e stands e </w:t>
      </w:r>
      <w:proofErr w:type="spellStart"/>
      <w:r>
        <w:rPr>
          <w:rFonts w:ascii="Arial" w:hAnsi="Arial" w:cs="Arial"/>
          <w:color w:val="000000"/>
        </w:rPr>
        <w:t>ral</w:t>
      </w:r>
      <w:proofErr w:type="spellEnd"/>
      <w:r>
        <w:rPr>
          <w:rFonts w:ascii="Arial" w:hAnsi="Arial" w:cs="Arial"/>
          <w:color w:val="000000"/>
        </w:rPr>
        <w:t xml:space="preserve"> de </w:t>
      </w:r>
      <w:proofErr w:type="spellStart"/>
      <w:r>
        <w:rPr>
          <w:rFonts w:ascii="Arial" w:hAnsi="Arial" w:cs="Arial"/>
          <w:color w:val="000000"/>
        </w:rPr>
        <w:t>mix</w:t>
      </w:r>
      <w:proofErr w:type="spellEnd"/>
      <w:r>
        <w:rPr>
          <w:rFonts w:ascii="Arial" w:hAnsi="Arial" w:cs="Arial"/>
          <w:color w:val="000000"/>
        </w:rPr>
        <w:t xml:space="preserve"> para a Festa Feira, foi confidenciado a Vereadora que as barracas que foram contratadas para o carnaval junto com a Festa Feira a que vai ser instalada na Festa Feira não tem divisões o palco sem cobertura, onde cabe uma preocupação com a falta de planejamento, onde não é a primeira vez que está sendo organizada pela atual gestão, onde a mesma já existe há 35 anos, nos mesmos moldes e acredita que os técnicos da área de Urbanismo de Obras, já deveriam ter um conhecimento mais aprofundado para que não precisasse passar por uma nova licitação, onde fica a pergunta se a economicidade da licitação de carnaval e festa feira junta era de Cento e Oitenta Mil Reais e nessa situação em quanto vai se transformar. Informou que o Governo do Estado está fazendo que sirva de exemplo onde capacitaram os seus próprios funcionários para ter a função de brigadistas, onde seria uma oportunidade para que não tenham mais </w:t>
      </w:r>
      <w:r>
        <w:rPr>
          <w:rFonts w:ascii="Arial" w:hAnsi="Arial" w:cs="Arial"/>
          <w:color w:val="000000"/>
        </w:rPr>
        <w:lastRenderedPageBreak/>
        <w:t>custos altos nos eventos, e agradeceu</w:t>
      </w:r>
      <w:r w:rsidRPr="004C4288">
        <w:rPr>
          <w:rFonts w:ascii="Arial" w:hAnsi="Arial" w:cs="Arial"/>
          <w:color w:val="000000"/>
        </w:rPr>
        <w:t xml:space="preserve">. </w:t>
      </w:r>
      <w:r>
        <w:rPr>
          <w:rFonts w:ascii="Arial" w:hAnsi="Arial" w:cs="Arial"/>
        </w:rPr>
        <w:t xml:space="preserve">Apreciação dos Requerimentos.  </w:t>
      </w:r>
      <w:r w:rsidRPr="009220C5">
        <w:rPr>
          <w:rFonts w:ascii="Arial" w:hAnsi="Arial" w:cs="Arial"/>
        </w:rPr>
        <w:t xml:space="preserve">Requerimento nº 0024/2018, os Vereadores abaixo-assinados, no uso de suas atribuições legais levam à apreciação da Colenda Câmara de Vereadores a seguinte Proposição: Requerem ao Chefe do Poder Legislativo, após apreciação desta colenda Câmara que convoquem um representante legal, vinculado à empresa que presta serviço de manutenção e reforma na Rodoviária, solicitando esclarecimentos sobre uma denuncia que recebemos na Comissão de Legislação Participativa, Fiscalização e Controle, sobre o não tratamento dos eucaliptos utilizados na obra, tendo em vista que comprovado o não tratamento dos eucaliptos, isso poderá acarretar em transtornos futuros. Justificativa: Vale salientar que uma das funções específicas da Câmara são a fiscalização e controle de caráter político-administrativo do Poder Executivo Municipal, como instituído no § 2º do Art. 2° do Regimento Interno da Câmara, além do direito atribuído aos Vereadores pela Constituição Federal e Lei Orgânica do Município. Palácio Marumbi, Sala das sessões, Morretes, 06 de abril de 2018. Vereadores: Sebastião Brindarolli Jr, João Carlos Sellmer e Luciano Cardoso, </w:t>
      </w:r>
      <w:r>
        <w:rPr>
          <w:rFonts w:ascii="Arial" w:hAnsi="Arial" w:cs="Arial"/>
        </w:rPr>
        <w:t>o Presidente colocou o R</w:t>
      </w:r>
      <w:r w:rsidRPr="004C4288">
        <w:rPr>
          <w:rFonts w:ascii="Arial" w:hAnsi="Arial" w:cs="Arial"/>
        </w:rPr>
        <w:t>e</w:t>
      </w:r>
      <w:r>
        <w:rPr>
          <w:rFonts w:ascii="Arial" w:hAnsi="Arial" w:cs="Arial"/>
        </w:rPr>
        <w:t xml:space="preserve">querimento nº 024/2018 em discussão, ONDE o Vereador Brindarolli solicitou discussão onde iniciou sua fala dizendo que o Requerimento não é contra a empresa ou alguém e sim esta a favor do Município, Vereador Luciano solicitou a discussão e iniciou sua fala dizendo que esteve na obra citada e sua preocupação é a forma que esta sendo feita à cobertura onde alguns caibros de madeiras não estão sendo trocados e algumas ripas, pois a telha que está sendo colocada é muito mais pesada que a anterior, por esse motivo afirmou ter medo de futuro acidente, e com a vinda do fiscal da obra irá tirar algumas dúvidas e sua preocupação também é sobre a questão do banheiro se o Município vai dar contra partida onde </w:t>
      </w:r>
      <w:proofErr w:type="gramStart"/>
      <w:r>
        <w:rPr>
          <w:rFonts w:ascii="Arial" w:hAnsi="Arial" w:cs="Arial"/>
        </w:rPr>
        <w:t>o mesmo esta</w:t>
      </w:r>
      <w:proofErr w:type="gramEnd"/>
      <w:r>
        <w:rPr>
          <w:rFonts w:ascii="Arial" w:hAnsi="Arial" w:cs="Arial"/>
        </w:rPr>
        <w:t xml:space="preserve"> intransitável onde ninguém consegue fazer uso do mesmo e agradeceu, o Presidente colocou o Requerimento em votação única, sendo aprovado por todos. Requerimento nº </w:t>
      </w:r>
      <w:r w:rsidRPr="00320E9E">
        <w:rPr>
          <w:rFonts w:ascii="Arial" w:hAnsi="Arial" w:cs="Arial"/>
        </w:rPr>
        <w:t>025/2018, os Vereadores abaixo-assinados, no uso de suas atribuições legais levam à apreciação da Colenda Câmara de Vereadores a seguinte Proposição:</w:t>
      </w:r>
      <w:r>
        <w:rPr>
          <w:rFonts w:ascii="Arial" w:hAnsi="Arial" w:cs="Arial"/>
        </w:rPr>
        <w:t xml:space="preserve"> </w:t>
      </w:r>
      <w:r w:rsidRPr="00320E9E">
        <w:rPr>
          <w:rFonts w:ascii="Arial" w:hAnsi="Arial" w:cs="Arial"/>
        </w:rPr>
        <w:t>Requerem ao Chefe do Poder Executivo, após apreciação desta colenda Câmara que enviem</w:t>
      </w:r>
      <w:r>
        <w:rPr>
          <w:rFonts w:ascii="Arial" w:hAnsi="Arial" w:cs="Arial"/>
        </w:rPr>
        <w:t xml:space="preserve"> </w:t>
      </w:r>
      <w:r w:rsidRPr="00320E9E">
        <w:rPr>
          <w:rFonts w:ascii="Arial" w:hAnsi="Arial" w:cs="Arial"/>
        </w:rPr>
        <w:t>pa</w:t>
      </w:r>
      <w:r>
        <w:rPr>
          <w:rFonts w:ascii="Arial" w:hAnsi="Arial" w:cs="Arial"/>
        </w:rPr>
        <w:t xml:space="preserve">ra </w:t>
      </w:r>
      <w:proofErr w:type="gramStart"/>
      <w:r>
        <w:rPr>
          <w:rFonts w:ascii="Arial" w:hAnsi="Arial" w:cs="Arial"/>
        </w:rPr>
        <w:t xml:space="preserve">esta Casa de Leis cronograma </w:t>
      </w:r>
      <w:r w:rsidRPr="00320E9E">
        <w:rPr>
          <w:rFonts w:ascii="Arial" w:hAnsi="Arial" w:cs="Arial"/>
        </w:rPr>
        <w:t>com</w:t>
      </w:r>
      <w:r>
        <w:rPr>
          <w:rFonts w:ascii="Arial" w:hAnsi="Arial" w:cs="Arial"/>
        </w:rPr>
        <w:t xml:space="preserve">pleto incluindo datas que serão </w:t>
      </w:r>
      <w:r w:rsidRPr="00320E9E">
        <w:rPr>
          <w:rFonts w:ascii="Arial" w:hAnsi="Arial" w:cs="Arial"/>
        </w:rPr>
        <w:t>efetuados serviços</w:t>
      </w:r>
      <w:proofErr w:type="gramEnd"/>
      <w:r w:rsidRPr="00320E9E">
        <w:rPr>
          <w:rFonts w:ascii="Arial" w:hAnsi="Arial" w:cs="Arial"/>
        </w:rPr>
        <w:t xml:space="preserve"> de dedetização, serviço esse licitado no último dia 13 do corrente mês, através do pregão presencial</w:t>
      </w:r>
      <w:r>
        <w:rPr>
          <w:rFonts w:ascii="Arial" w:hAnsi="Arial" w:cs="Arial"/>
        </w:rPr>
        <w:t xml:space="preserve"> nº</w:t>
      </w:r>
      <w:r w:rsidRPr="00320E9E">
        <w:rPr>
          <w:rFonts w:ascii="Arial" w:hAnsi="Arial" w:cs="Arial"/>
        </w:rPr>
        <w:t xml:space="preserve"> 008/2018, procedimento licitatório</w:t>
      </w:r>
      <w:r>
        <w:rPr>
          <w:rFonts w:ascii="Arial" w:hAnsi="Arial" w:cs="Arial"/>
        </w:rPr>
        <w:t xml:space="preserve"> nº</w:t>
      </w:r>
      <w:r w:rsidRPr="00320E9E">
        <w:rPr>
          <w:rFonts w:ascii="Arial" w:hAnsi="Arial" w:cs="Arial"/>
        </w:rPr>
        <w:t xml:space="preserve"> 019/2018, assim possibilitara</w:t>
      </w:r>
      <w:r w:rsidRPr="002E49C9">
        <w:rPr>
          <w:b/>
        </w:rPr>
        <w:t xml:space="preserve"> </w:t>
      </w:r>
      <w:r w:rsidRPr="00320E9E">
        <w:rPr>
          <w:rFonts w:ascii="Arial" w:hAnsi="Arial" w:cs="Arial"/>
        </w:rPr>
        <w:t xml:space="preserve">que Vereadores acompanhem o trabalho a ser realizado. Justificativa: Vale salientar que uma das funções específicas da Câmara </w:t>
      </w:r>
      <w:proofErr w:type="gramStart"/>
      <w:r w:rsidRPr="00320E9E">
        <w:rPr>
          <w:rFonts w:ascii="Arial" w:hAnsi="Arial" w:cs="Arial"/>
        </w:rPr>
        <w:t>é</w:t>
      </w:r>
      <w:proofErr w:type="gramEnd"/>
      <w:r w:rsidRPr="00320E9E">
        <w:rPr>
          <w:rFonts w:ascii="Arial" w:hAnsi="Arial" w:cs="Arial"/>
        </w:rPr>
        <w:t xml:space="preserve"> a fiscalização e controle de caráter político-administrativo do Poder Executivo Municipal, como instituído no § 2º do Art. 2° do Regimento Interno da Câmara, além do direito atribuído aos Vereadores pela Constituição </w:t>
      </w:r>
      <w:r w:rsidRPr="00320E9E">
        <w:rPr>
          <w:rFonts w:ascii="Arial" w:hAnsi="Arial" w:cs="Arial"/>
        </w:rPr>
        <w:lastRenderedPageBreak/>
        <w:t>Federal e Lei Orgânica do Município. Palácio Marumbi, Sa</w:t>
      </w:r>
      <w:r>
        <w:rPr>
          <w:rFonts w:ascii="Arial" w:hAnsi="Arial" w:cs="Arial"/>
        </w:rPr>
        <w:t>la das S</w:t>
      </w:r>
      <w:r w:rsidRPr="00320E9E">
        <w:rPr>
          <w:rFonts w:ascii="Arial" w:hAnsi="Arial" w:cs="Arial"/>
        </w:rPr>
        <w:t>essões, Morretes, 17 de abril de 2018. Vereadores: Sebastião Brindarolli Jr. Luciano Cardoso e Valdecir Mora</w:t>
      </w:r>
      <w:r>
        <w:rPr>
          <w:rFonts w:ascii="Arial" w:hAnsi="Arial" w:cs="Arial"/>
        </w:rPr>
        <w:t>, o Presidente colocou o R</w:t>
      </w:r>
      <w:r w:rsidRPr="00320E9E">
        <w:rPr>
          <w:rFonts w:ascii="Arial" w:hAnsi="Arial" w:cs="Arial"/>
        </w:rPr>
        <w:t>equerimento nº 02</w:t>
      </w:r>
      <w:r>
        <w:rPr>
          <w:rFonts w:ascii="Arial" w:hAnsi="Arial" w:cs="Arial"/>
        </w:rPr>
        <w:t>5/2018 em discussão e votação ú</w:t>
      </w:r>
      <w:r w:rsidRPr="00320E9E">
        <w:rPr>
          <w:rFonts w:ascii="Arial" w:hAnsi="Arial" w:cs="Arial"/>
        </w:rPr>
        <w:t>nica</w:t>
      </w:r>
      <w:r>
        <w:rPr>
          <w:rFonts w:ascii="Arial" w:hAnsi="Arial" w:cs="Arial"/>
        </w:rPr>
        <w:t>, sendo aprovado por todos. Apreciação dos Projetos de L</w:t>
      </w:r>
      <w:r w:rsidRPr="00320E9E">
        <w:rPr>
          <w:rFonts w:ascii="Arial" w:hAnsi="Arial" w:cs="Arial"/>
        </w:rPr>
        <w:t>eis em 2ª votação</w:t>
      </w:r>
      <w:r>
        <w:rPr>
          <w:rFonts w:ascii="Arial" w:hAnsi="Arial" w:cs="Arial"/>
        </w:rPr>
        <w:t>.  Projeto de Lei de iniciativa do Poder Executivo – Projeto de Lei nº 2.106/2018, súmula: Autoriza o Poder Executivo a abrir Crédito Adicional Especial de anulação ao orçamento geral do Município de Morretes na importância de R$ 626.500,00 (Seiscentos e vinte e seis mil e quinhentos reais) para adequação orçamentária, o Presidente colocou o Projeto de L</w:t>
      </w:r>
      <w:r w:rsidRPr="00860488">
        <w:rPr>
          <w:rFonts w:ascii="Arial" w:hAnsi="Arial" w:cs="Arial"/>
        </w:rPr>
        <w:t>ei nº 2.106/2018 em 2ª discussão e votaçã</w:t>
      </w:r>
      <w:r>
        <w:rPr>
          <w:rFonts w:ascii="Arial" w:hAnsi="Arial" w:cs="Arial"/>
        </w:rPr>
        <w:t xml:space="preserve">o, sendo aprovado por </w:t>
      </w:r>
      <w:proofErr w:type="gramStart"/>
      <w:r>
        <w:rPr>
          <w:rFonts w:ascii="Arial" w:hAnsi="Arial" w:cs="Arial"/>
        </w:rPr>
        <w:t>todos, o</w:t>
      </w:r>
      <w:proofErr w:type="gramEnd"/>
      <w:r>
        <w:rPr>
          <w:rFonts w:ascii="Arial" w:hAnsi="Arial" w:cs="Arial"/>
        </w:rPr>
        <w:t xml:space="preserve"> Vereador L</w:t>
      </w:r>
      <w:r w:rsidRPr="00860488">
        <w:rPr>
          <w:rFonts w:ascii="Arial" w:hAnsi="Arial" w:cs="Arial"/>
        </w:rPr>
        <w:t>uciano solicitou questão de ordem</w:t>
      </w:r>
      <w:r>
        <w:rPr>
          <w:rFonts w:ascii="Arial" w:hAnsi="Arial" w:cs="Arial"/>
        </w:rPr>
        <w:t>, considerando que o presente Projeto de L</w:t>
      </w:r>
      <w:r w:rsidRPr="00860488">
        <w:rPr>
          <w:rFonts w:ascii="Arial" w:hAnsi="Arial" w:cs="Arial"/>
        </w:rPr>
        <w:t>e</w:t>
      </w:r>
      <w:r>
        <w:rPr>
          <w:rFonts w:ascii="Arial" w:hAnsi="Arial" w:cs="Arial"/>
        </w:rPr>
        <w:t xml:space="preserve">i não foi objeto de discussão, requereu </w:t>
      </w:r>
      <w:r w:rsidRPr="00860488">
        <w:rPr>
          <w:rFonts w:ascii="Arial" w:hAnsi="Arial" w:cs="Arial"/>
        </w:rPr>
        <w:t>a dispensa da terceira apreciação do mesmo.</w:t>
      </w:r>
      <w:r>
        <w:rPr>
          <w:rFonts w:ascii="Arial" w:hAnsi="Arial" w:cs="Arial"/>
        </w:rPr>
        <w:t xml:space="preserve"> O Presidente </w:t>
      </w:r>
      <w:r w:rsidRPr="00860488">
        <w:rPr>
          <w:rFonts w:ascii="Arial" w:hAnsi="Arial" w:cs="Arial"/>
        </w:rPr>
        <w:t xml:space="preserve">colocou </w:t>
      </w:r>
      <w:r>
        <w:rPr>
          <w:rFonts w:ascii="Arial" w:hAnsi="Arial" w:cs="Arial"/>
        </w:rPr>
        <w:t>a dispensa da 3ª apreciação do Projeto de L</w:t>
      </w:r>
      <w:r w:rsidRPr="00860488">
        <w:rPr>
          <w:rFonts w:ascii="Arial" w:hAnsi="Arial" w:cs="Arial"/>
        </w:rPr>
        <w:t>ei 2.106/2018 em discussão e votação, sendo aprovado por todos.</w:t>
      </w:r>
      <w:r>
        <w:rPr>
          <w:rFonts w:ascii="Arial" w:hAnsi="Arial" w:cs="Arial"/>
        </w:rPr>
        <w:t xml:space="preserve"> Apreciação dos Projetos de Leis de iniciativa do Poder Legislativo.  Projeto de L</w:t>
      </w:r>
      <w:r w:rsidRPr="00860488">
        <w:rPr>
          <w:rFonts w:ascii="Arial" w:hAnsi="Arial" w:cs="Arial"/>
        </w:rPr>
        <w:t xml:space="preserve">ei nº 2109/2018 - “Altera dispositivos da Lei Ordinária </w:t>
      </w:r>
      <w:r>
        <w:rPr>
          <w:rFonts w:ascii="Arial" w:hAnsi="Arial" w:cs="Arial"/>
        </w:rPr>
        <w:t>nº 492, de 20 de junho de 2017”, o Presidente colocou o Projeto de L</w:t>
      </w:r>
      <w:r w:rsidRPr="00860488">
        <w:rPr>
          <w:rFonts w:ascii="Arial" w:hAnsi="Arial" w:cs="Arial"/>
        </w:rPr>
        <w:t>ei nº 2.109/2018 em 1ª discussão e votação, sendo aprovado por todos</w:t>
      </w:r>
      <w:r>
        <w:rPr>
          <w:rFonts w:ascii="Arial" w:hAnsi="Arial" w:cs="Arial"/>
        </w:rPr>
        <w:t xml:space="preserve">. Apreciação do </w:t>
      </w:r>
      <w:r>
        <w:rPr>
          <w:rFonts w:ascii="Arial" w:hAnsi="Arial" w:cs="Arial"/>
          <w:color w:val="000000"/>
        </w:rPr>
        <w:t>Projeto de Lei C</w:t>
      </w:r>
      <w:r w:rsidRPr="00860488">
        <w:rPr>
          <w:rFonts w:ascii="Arial" w:hAnsi="Arial" w:cs="Arial"/>
          <w:color w:val="000000"/>
        </w:rPr>
        <w:t>omplementar nº 008/</w:t>
      </w:r>
      <w:r w:rsidRPr="00860488">
        <w:rPr>
          <w:rFonts w:ascii="Arial" w:hAnsi="Arial" w:cs="Arial"/>
        </w:rPr>
        <w:t>2018</w:t>
      </w:r>
      <w:r w:rsidRPr="00D77326">
        <w:rPr>
          <w:rFonts w:ascii="Arial" w:hAnsi="Arial" w:cs="Arial"/>
          <w:b/>
        </w:rPr>
        <w:t xml:space="preserve"> </w:t>
      </w:r>
      <w:r>
        <w:rPr>
          <w:rFonts w:ascii="Arial" w:hAnsi="Arial" w:cs="Arial"/>
        </w:rPr>
        <w:t>- s</w:t>
      </w:r>
      <w:r w:rsidRPr="00860488">
        <w:rPr>
          <w:rFonts w:ascii="Arial" w:hAnsi="Arial" w:cs="Arial"/>
        </w:rPr>
        <w:t>úmula: Estabelece Diretrizes Complementares a LC nº </w:t>
      </w:r>
      <w:hyperlink r:id="rId10" w:tgtFrame="_blank" w:history="1">
        <w:r w:rsidRPr="00860488">
          <w:rPr>
            <w:rStyle w:val="Hyperlink"/>
            <w:rFonts w:ascii="Arial" w:hAnsi="Arial" w:cs="Arial"/>
          </w:rPr>
          <w:t>009/2011</w:t>
        </w:r>
      </w:hyperlink>
      <w:r w:rsidRPr="00860488">
        <w:rPr>
          <w:rFonts w:ascii="Arial" w:hAnsi="Arial" w:cs="Arial"/>
        </w:rPr>
        <w:t>, para fins de regulamentar o estacionamento de veículos e sinalizações de trânsit</w:t>
      </w:r>
      <w:r>
        <w:rPr>
          <w:rFonts w:ascii="Arial" w:hAnsi="Arial" w:cs="Arial"/>
        </w:rPr>
        <w:t xml:space="preserve">o e </w:t>
      </w:r>
      <w:proofErr w:type="gramStart"/>
      <w:r>
        <w:rPr>
          <w:rFonts w:ascii="Arial" w:hAnsi="Arial" w:cs="Arial"/>
        </w:rPr>
        <w:t>dá</w:t>
      </w:r>
      <w:proofErr w:type="gramEnd"/>
      <w:r>
        <w:rPr>
          <w:rFonts w:ascii="Arial" w:hAnsi="Arial" w:cs="Arial"/>
        </w:rPr>
        <w:t xml:space="preserve"> outras providências, o Presidente colocou o Projeto de Lei Complementar nº 008/2018 </w:t>
      </w:r>
      <w:r w:rsidRPr="000402B2">
        <w:rPr>
          <w:rFonts w:ascii="Arial" w:hAnsi="Arial" w:cs="Arial"/>
        </w:rPr>
        <w:t>em 1ª discussão</w:t>
      </w:r>
      <w:r>
        <w:rPr>
          <w:rFonts w:ascii="Arial" w:hAnsi="Arial" w:cs="Arial"/>
        </w:rPr>
        <w:t xml:space="preserve"> Vereadora Flávia solicitou discussão onde iniciou sua fala deixando registrado o empenho do Vereador Brindarolli pela elaboração desse Projeto de Lei disse entender que o Projeto visa organizar o fluxo de carro no Bairro Porto de cima, prainha, pois final de semana fica difícil acesso pelos números de turistas que lá passam, ressaltou que a preocupação da sua Comissão de Finanças, Orçamento e Gestão quando recebeu o Projeto foi a questão financeira, onde se preocuparam no sentido de que viram o esforço do Vereador e que o mesmo esforço tem que partir do Poder Executivo também, pois não adianta a Casa votar, pois entende que tem um custo, finalização aérea, finalização de chão, placas para que possa se efetivar e não fique somente no papel, e se colocou a disposição do Vereador e agradeceu Vereador Brindarolli solicitou discussão onde iniciou agradecendo a fala da Vereadora Flávia e informou que nesse Projeto tem a colaboração de mais Vereadores do Jurídico da Casa e acredita que a preocupação com as placas sobre custo é relevante e acredita custar muito menos que o semáforo que se encontra sem uso, e pediu o apoio pela aprovação do Projeto Complementar 008/2018, o Presidente colocou </w:t>
      </w:r>
      <w:r w:rsidRPr="000402B2">
        <w:rPr>
          <w:rFonts w:ascii="Arial" w:hAnsi="Arial" w:cs="Arial"/>
        </w:rPr>
        <w:t>e</w:t>
      </w:r>
      <w:r>
        <w:rPr>
          <w:rFonts w:ascii="Arial" w:hAnsi="Arial" w:cs="Arial"/>
        </w:rPr>
        <w:t xml:space="preserve">m </w:t>
      </w:r>
      <w:r w:rsidRPr="000402B2">
        <w:rPr>
          <w:rFonts w:ascii="Arial" w:hAnsi="Arial" w:cs="Arial"/>
        </w:rPr>
        <w:t>votação, sendo aprovado por todos</w:t>
      </w:r>
      <w:r>
        <w:rPr>
          <w:rFonts w:ascii="Arial" w:hAnsi="Arial" w:cs="Arial"/>
        </w:rPr>
        <w:t>. Leitura da redação final dos Projetos aprovados na presente Sessão, considerando que o Projeto de L</w:t>
      </w:r>
      <w:r w:rsidRPr="00116886">
        <w:rPr>
          <w:rFonts w:ascii="Arial" w:hAnsi="Arial" w:cs="Arial"/>
        </w:rPr>
        <w:t xml:space="preserve">ei nº 2.106/2018 </w:t>
      </w:r>
      <w:r w:rsidRPr="00116886">
        <w:rPr>
          <w:rFonts w:ascii="Arial" w:hAnsi="Arial" w:cs="Arial"/>
        </w:rPr>
        <w:lastRenderedPageBreak/>
        <w:t>foi aprova</w:t>
      </w:r>
      <w:r>
        <w:rPr>
          <w:rFonts w:ascii="Arial" w:hAnsi="Arial" w:cs="Arial"/>
        </w:rPr>
        <w:t>do com sua redação original, o P</w:t>
      </w:r>
      <w:r w:rsidRPr="00116886">
        <w:rPr>
          <w:rFonts w:ascii="Arial" w:hAnsi="Arial" w:cs="Arial"/>
        </w:rPr>
        <w:t>residente colocou em discussão e votação a dispensa da leitura da redação final do mesmo, sendo aprovado por todos.</w:t>
      </w:r>
      <w:r>
        <w:rPr>
          <w:rFonts w:ascii="Arial" w:hAnsi="Arial" w:cs="Arial"/>
        </w:rPr>
        <w:t xml:space="preserve"> </w:t>
      </w:r>
      <w:proofErr w:type="gramStart"/>
      <w:r>
        <w:rPr>
          <w:rFonts w:ascii="Arial" w:hAnsi="Arial" w:cs="Arial"/>
        </w:rPr>
        <w:t>o</w:t>
      </w:r>
      <w:proofErr w:type="gramEnd"/>
      <w:r>
        <w:rPr>
          <w:rFonts w:ascii="Arial" w:hAnsi="Arial" w:cs="Arial"/>
        </w:rPr>
        <w:t xml:space="preserve"> Presidente encaminhou o Projeto de Lei nº 2.106/2018 para S</w:t>
      </w:r>
      <w:r w:rsidRPr="00116886">
        <w:rPr>
          <w:rFonts w:ascii="Arial" w:hAnsi="Arial" w:cs="Arial"/>
        </w:rPr>
        <w:t>anção do</w:t>
      </w:r>
      <w:r>
        <w:rPr>
          <w:rFonts w:ascii="Arial" w:hAnsi="Arial" w:cs="Arial"/>
        </w:rPr>
        <w:t xml:space="preserve"> Prefeito. O Presidente perguntou se havia algum Vereador inscrito para o uso da palavra informei que gostaria de fazer o uso da palavra iniciei minha fala dizendo que conforme o artigo 99 do Regimento Interno, onde eu gostaria de complementar a fala do Presidente sobre o Ofício da Vereadora do dia 13 de março, onde também fizemos um Ofício no dia 19 de março solicitando a relação das pessoas contempladas com as casas de 11 de março para aprovação da Lei que está tramitando, e de entendimento da Comissão se o Ofício não for respondido, a minha Comissão vai votar contrário a Lei, pois é a segunda fez que solicitamos essa relação e não foi atendido. Pois queremos pegar a relação das pessoas contempladas e fazer um levantamento para comparar com quem está morando no local, pois a informação que temos é que muitas casas foram vendidas e se tem pessoas que não foram prejudicadas pelas chuvas de março, não tem como cometermos o erro de aprovar a Lei, até porque é uma exigência para poder documentar as casas onde podemos aprovar a Lei e documentar a casa para uma pessoa que não teve nenhum envolvimento trágico e adquiriu a casa nesses últimos meses, informei aos demais pelo fato que não vou estar no Município na ultima sexta feira gostaria que os que vão participar da Licitação se possível lembrar ao Executivo que essa Casa tem uma Lei aprovada onde à contratação de shows devem ser reservados 30% pra artistas locais e possam verificar se vai ser respeitada essa Lei, pois já bastam as demais que não são respeitadas, uma delas é a Lei de abertura dos asfaltos onde vou solicitar uma relação de quantas autorizações foram dadas para abrir valas no meio das ruas, pois continuam abrindo valetas e buracos sem nenhuma autorização, onde temos um buraco aberto em plena Rua Quinze de Novembro, que já fez dois meses, onde é um verdadeiro descaso á está Casa e agradeço a presença de todos, informei ao Presidente que havia mais Vereadores inscritos Vereador Brindarolli onde iniciou sua fala citando</w:t>
      </w:r>
      <w:proofErr w:type="gramStart"/>
      <w:r>
        <w:rPr>
          <w:rFonts w:ascii="Arial" w:hAnsi="Arial" w:cs="Arial"/>
        </w:rPr>
        <w:t xml:space="preserve">  </w:t>
      </w:r>
      <w:proofErr w:type="gramEnd"/>
      <w:r>
        <w:rPr>
          <w:rFonts w:ascii="Arial" w:hAnsi="Arial" w:cs="Arial"/>
        </w:rPr>
        <w:t xml:space="preserve">sobre uma noticia quer foi exposta no Jornal dos Bairros, sobre um Requerimento de minha autoria nesse ano e do Vereador Deimeval no ano de 2017, sobre a área de escape da BR277, onde já estão começando a construção e a seu ver essa Casa tem parte nessa execução, e quanto à preocupação em questão da licitação é muito importante à preocupação onde tem acompanhar para deixar claro para a população que os serviços prestados pelas empresas sejam melhor aproveitadas, e informou a todos que nessa Quinta Feira dia 19 de Abril de 2018, acontecerá uma licitação sobre extintores onde afirmou que estará presente, e na licitação mencionada pela. Vereadora Flávia pretende participar, onde </w:t>
      </w:r>
      <w:r>
        <w:rPr>
          <w:rFonts w:ascii="Arial" w:hAnsi="Arial" w:cs="Arial"/>
        </w:rPr>
        <w:lastRenderedPageBreak/>
        <w:t xml:space="preserve">informou ao Vereador Deimeval que já havia </w:t>
      </w:r>
      <w:proofErr w:type="gramStart"/>
      <w:r>
        <w:rPr>
          <w:rFonts w:ascii="Arial" w:hAnsi="Arial" w:cs="Arial"/>
        </w:rPr>
        <w:t>lembrado da</w:t>
      </w:r>
      <w:proofErr w:type="gramEnd"/>
      <w:r>
        <w:rPr>
          <w:rFonts w:ascii="Arial" w:hAnsi="Arial" w:cs="Arial"/>
        </w:rPr>
        <w:t xml:space="preserve"> Lei Prata da Casa de sua autoria e com isso pretende acompanhar para ver se irá contemplar.  E citou que foi aprovada no Estado do Paraná uma Lei da governadora onde ainda não foi sancionado que é o Projeto de Lei que aprova gravação e transmissão ao vivo de todas as licitações, e lembrou que está em tramite nessa Casa um projeto de sua autoria que é de transmissão ao vivo de todas as licitações, onde essa Casa junto com o Jurídico estão trabalhando, o Contador está fazendo estudo do impacto financeiro, onde já passou por todas as Comissões e se possível em breve virá para o Plenário para aprovação e agradeceu, em seguida foi passada a palavra ao Vereador Luciano Cardoso que iniciou sua fala, dizendo que hoje viu funcionários trabalhando trocando lâmpadas no Município, onde teve vários pedidos de Vereadores, afirmou que tem dinheiro da COSIP não somente para trocas de lâmpadas e sim refletores nas escolas, extensão de</w:t>
      </w:r>
      <w:proofErr w:type="gramStart"/>
      <w:r>
        <w:rPr>
          <w:rFonts w:ascii="Arial" w:hAnsi="Arial" w:cs="Arial"/>
        </w:rPr>
        <w:t xml:space="preserve">  </w:t>
      </w:r>
      <w:proofErr w:type="gramEnd"/>
      <w:r>
        <w:rPr>
          <w:rFonts w:ascii="Arial" w:hAnsi="Arial" w:cs="Arial"/>
        </w:rPr>
        <w:t xml:space="preserve">redes, onde informou a todos que tem uma comunidade que vai tirar dinheiro do bolso para fazer a rede sendo que tem dinheiro em caixa, que é pautada na legalidade e não entende porque o Poder Executivo está guardando esse dinheiro sendo que tem lugares precisando de extensão de rede principalmente na Rua Antônio Grossi, onde já fez o pedido e não recebeu nenhuma resposta, o Vereador Luciano informou que solicitará a sua Assessora que faça um levantamento sobre todas as indicações de outros Vereadores para que juntos possam cobrar do Poder Executivo para que comessem atender, pois o dinheiro está em caixa, aproveitou a sua fala e pediu ao Poder Executivo que tire esses semáforos sem uso e traga para  a Rua em frente ao posto </w:t>
      </w:r>
      <w:proofErr w:type="spellStart"/>
      <w:r>
        <w:rPr>
          <w:rFonts w:ascii="Arial" w:hAnsi="Arial" w:cs="Arial"/>
        </w:rPr>
        <w:t>Robassa</w:t>
      </w:r>
      <w:proofErr w:type="spellEnd"/>
      <w:r>
        <w:rPr>
          <w:rFonts w:ascii="Arial" w:hAnsi="Arial" w:cs="Arial"/>
        </w:rPr>
        <w:t xml:space="preserve">, onde trabalho em um escritório de advocacia próximo e presenciam todos os dias quase acidentes por falta de sinalização e agradeceu, O Presidente complementou a fala dos Vereadores dizendo, iluminação Pública, extensão de rede e Câmaras de seguranças, em resposta ao Vereador Brindarolli sobre a área de escape informou que o Deputado Federal Rubens Bueno fez um pedido ao DER, DNIT para Empresa ECOVIA para que </w:t>
      </w:r>
      <w:proofErr w:type="gramStart"/>
      <w:r>
        <w:rPr>
          <w:rFonts w:ascii="Arial" w:hAnsi="Arial" w:cs="Arial"/>
        </w:rPr>
        <w:t>acelerem</w:t>
      </w:r>
      <w:proofErr w:type="gramEnd"/>
      <w:r>
        <w:rPr>
          <w:rFonts w:ascii="Arial" w:hAnsi="Arial" w:cs="Arial"/>
        </w:rPr>
        <w:t xml:space="preserve">, esse processo, onde já estão começando a se preocupar, pois é importante unir força com o Legislativo Municipal, com os Deputados Federais, para que juntos possamos tentar evitar acidentes graves, onde temos uma rodovia Federal com uma concessão Estadual e que existe uma concessionaria que é privada. O Presidente informou ao demais que há um mês o Diretor de Turismo </w:t>
      </w:r>
      <w:proofErr w:type="spellStart"/>
      <w:r>
        <w:rPr>
          <w:rFonts w:ascii="Arial" w:hAnsi="Arial" w:cs="Arial"/>
        </w:rPr>
        <w:t>Orley</w:t>
      </w:r>
      <w:proofErr w:type="spellEnd"/>
      <w:r>
        <w:rPr>
          <w:rFonts w:ascii="Arial" w:hAnsi="Arial" w:cs="Arial"/>
        </w:rPr>
        <w:t xml:space="preserve"> Antunes ficou de mandar a essa Casa um material proveniente de todos os eventos, carnaval, Festa Feira, Festa das Flores, mas acredita que o citado ainda não teve tempo de passar as tais informações e fará novamente um pedido que o mesmo encaminhe com urgência essas informações e com isso sanaria todas as dúvidas com gastos dos eventos e agradeceu não havendo </w:t>
      </w:r>
      <w:r>
        <w:rPr>
          <w:rFonts w:ascii="Arial" w:hAnsi="Arial" w:cs="Arial"/>
        </w:rPr>
        <w:lastRenderedPageBreak/>
        <w:t xml:space="preserve">mais nada a ser discutido e apreciado o Presidente deu por encerrada a Décima Sessão Ordinária de 2018 onde eu redigi a Ata e logo após lida será assinada por mim Vereador Pastor Deimeval Borba e pelo Presidente Vereador Mauricio Porrua.                         </w:t>
      </w:r>
    </w:p>
    <w:p w:rsidR="00CF3E0E" w:rsidRPr="00116886" w:rsidRDefault="00CF3E0E" w:rsidP="00CF3E0E">
      <w:pPr>
        <w:spacing w:line="276" w:lineRule="auto"/>
        <w:jc w:val="both"/>
        <w:rPr>
          <w:rFonts w:ascii="Arial" w:hAnsi="Arial" w:cs="Arial"/>
        </w:rPr>
      </w:pPr>
    </w:p>
    <w:p w:rsidR="00CF3E0E" w:rsidRPr="00E81DA9" w:rsidRDefault="00CF3E0E" w:rsidP="00CF3E0E">
      <w:pPr>
        <w:spacing w:line="276" w:lineRule="auto"/>
        <w:jc w:val="both"/>
        <w:rPr>
          <w:rFonts w:ascii="Arial" w:hAnsi="Arial" w:cs="Arial"/>
          <w:b/>
        </w:rPr>
      </w:pPr>
    </w:p>
    <w:p w:rsidR="00CF3E0E" w:rsidRPr="00E81DA9" w:rsidRDefault="00CF3E0E" w:rsidP="00CF3E0E">
      <w:pPr>
        <w:spacing w:line="276" w:lineRule="auto"/>
        <w:jc w:val="both"/>
        <w:rPr>
          <w:rFonts w:ascii="Arial" w:hAnsi="Arial" w:cs="Arial"/>
          <w:b/>
        </w:rPr>
      </w:pPr>
    </w:p>
    <w:p w:rsidR="00CF3E0E" w:rsidRPr="00CF5324" w:rsidRDefault="00CF3E0E" w:rsidP="00CF3E0E">
      <w:pPr>
        <w:spacing w:line="276" w:lineRule="auto"/>
        <w:jc w:val="both"/>
        <w:rPr>
          <w:rFonts w:ascii="Arial" w:hAnsi="Arial" w:cs="Arial"/>
        </w:rPr>
      </w:pPr>
    </w:p>
    <w:p w:rsidR="00CF3E0E" w:rsidRPr="00C32073" w:rsidRDefault="00CF3E0E" w:rsidP="00CF3E0E">
      <w:pPr>
        <w:jc w:val="both"/>
        <w:rPr>
          <w:rFonts w:ascii="Arial" w:hAnsi="Arial" w:cs="Arial"/>
        </w:rPr>
      </w:pPr>
    </w:p>
    <w:p w:rsidR="000F4A1A" w:rsidRPr="00CF3E0E" w:rsidRDefault="000F4A1A" w:rsidP="00CF3E0E">
      <w:bookmarkStart w:id="0" w:name="_GoBack"/>
      <w:bookmarkEnd w:id="0"/>
    </w:p>
    <w:sectPr w:rsidR="000F4A1A" w:rsidRPr="00CF3E0E" w:rsidSect="00F41211">
      <w:headerReference w:type="default" r:id="rId11"/>
      <w:footerReference w:type="default" r:id="rId12"/>
      <w:pgSz w:w="11906" w:h="16838" w:code="9"/>
      <w:pgMar w:top="2665"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7B8" w:rsidRDefault="00D337B8" w:rsidP="002F3887">
      <w:r>
        <w:separator/>
      </w:r>
    </w:p>
  </w:endnote>
  <w:endnote w:type="continuationSeparator" w:id="0">
    <w:p w:rsidR="00D337B8" w:rsidRDefault="00D337B8" w:rsidP="002F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B8" w:rsidRDefault="00D337B8">
    <w:pPr>
      <w:pStyle w:val="Rodap"/>
    </w:pPr>
    <w:r>
      <w:rPr>
        <w:noProof/>
        <w:lang w:eastAsia="pt-BR"/>
      </w:rPr>
      <w:drawing>
        <wp:anchor distT="0" distB="0" distL="114300" distR="114300" simplePos="0" relativeHeight="251657728" behindDoc="0" locked="0" layoutInCell="1" allowOverlap="1" wp14:anchorId="7F0EE30A" wp14:editId="79290525">
          <wp:simplePos x="0" y="0"/>
          <wp:positionH relativeFrom="column">
            <wp:posOffset>-1061085</wp:posOffset>
          </wp:positionH>
          <wp:positionV relativeFrom="paragraph">
            <wp:posOffset>-575945</wp:posOffset>
          </wp:positionV>
          <wp:extent cx="7562850" cy="1371600"/>
          <wp:effectExtent l="19050" t="0" r="0" b="0"/>
          <wp:wrapTopAndBottom/>
          <wp:docPr id="2" name="Imagem 1" descr="rodapé papel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stretch>
                    <a:fillRect/>
                  </a:stretch>
                </pic:blipFill>
                <pic:spPr>
                  <a:xfrm>
                    <a:off x="0" y="0"/>
                    <a:ext cx="7562850" cy="1371600"/>
                  </a:xfrm>
                  <a:prstGeom prst="rect">
                    <a:avLst/>
                  </a:prstGeom>
                  <a:noFill/>
                  <a:ln>
                    <a:noFill/>
                  </a:ln>
                </pic:spPr>
              </pic:pic>
            </a:graphicData>
          </a:graphic>
        </wp:anchor>
      </w:drawing>
    </w:r>
  </w:p>
  <w:p w:rsidR="00D337B8" w:rsidRDefault="00D337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7B8" w:rsidRDefault="00D337B8" w:rsidP="002F3887">
      <w:r>
        <w:separator/>
      </w:r>
    </w:p>
  </w:footnote>
  <w:footnote w:type="continuationSeparator" w:id="0">
    <w:p w:rsidR="00D337B8" w:rsidRDefault="00D337B8" w:rsidP="002F3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B8" w:rsidRDefault="00CF3E0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style="position:absolute;margin-left:0;margin-top:237.55pt;width:289.4pt;height:343.5pt;z-index:-251657728;mso-position-horizontal:center">
          <v:imagedata r:id="rId1" o:title="" gain="19661f" blacklevel="19661f"/>
          <w10:anchorlock/>
        </v:shape>
        <o:OLEObject Type="Embed" ProgID="CorelDraw.Graphic.15" ShapeID="_x0000_s8193" DrawAspect="Content" ObjectID="_1586166831" r:id="rId2"/>
      </w:pict>
    </w:r>
    <w:r w:rsidR="00D337B8">
      <w:rPr>
        <w:noProof/>
        <w:lang w:eastAsia="pt-BR"/>
      </w:rPr>
      <w:drawing>
        <wp:anchor distT="0" distB="0" distL="114300" distR="114300" simplePos="0" relativeHeight="251656704" behindDoc="0" locked="0" layoutInCell="1" allowOverlap="1" wp14:anchorId="67ED9020" wp14:editId="1FBF0AD2">
          <wp:simplePos x="0" y="0"/>
          <wp:positionH relativeFrom="column">
            <wp:posOffset>-1081405</wp:posOffset>
          </wp:positionH>
          <wp:positionV relativeFrom="paragraph">
            <wp:posOffset>-450215</wp:posOffset>
          </wp:positionV>
          <wp:extent cx="7628255" cy="2077720"/>
          <wp:effectExtent l="19050" t="0" r="0" b="0"/>
          <wp:wrapTopAndBottom/>
          <wp:docPr id="1" name="Imagem 0" descr="cabeçalho papel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papel timbrado.jpg"/>
                  <pic:cNvPicPr/>
                </pic:nvPicPr>
                <pic:blipFill>
                  <a:blip r:embed="rId3"/>
                  <a:stretch>
                    <a:fillRect/>
                  </a:stretch>
                </pic:blipFill>
                <pic:spPr>
                  <a:xfrm>
                    <a:off x="0" y="0"/>
                    <a:ext cx="7628255" cy="2077720"/>
                  </a:xfrm>
                  <a:prstGeom prst="rect">
                    <a:avLst/>
                  </a:prstGeom>
                  <a:noFill/>
                  <a:ln>
                    <a:noFill/>
                  </a:ln>
                </pic:spPr>
              </pic:pic>
            </a:graphicData>
          </a:graphic>
        </wp:anchor>
      </w:drawing>
    </w:r>
  </w:p>
  <w:p w:rsidR="00D337B8" w:rsidRDefault="00D337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648"/>
    <w:multiLevelType w:val="multilevel"/>
    <w:tmpl w:val="93522DCE"/>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3844345"/>
    <w:multiLevelType w:val="hybridMultilevel"/>
    <w:tmpl w:val="722473C4"/>
    <w:lvl w:ilvl="0" w:tplc="2414543E">
      <w:start w:val="1"/>
      <w:numFmt w:val="lowerLetter"/>
      <w:lvlText w:val="%1)"/>
      <w:lvlJc w:val="left"/>
      <w:pPr>
        <w:tabs>
          <w:tab w:val="num" w:pos="1065"/>
        </w:tabs>
        <w:ind w:left="1065" w:hanging="705"/>
      </w:pPr>
      <w:rPr>
        <w:rFonts w:ascii="Arial" w:hAnsi="Arial" w:hint="default"/>
        <w:sz w:val="24"/>
        <w:szCs w:val="24"/>
      </w:rPr>
    </w:lvl>
    <w:lvl w:ilvl="1" w:tplc="81645788">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7D7262C5"/>
    <w:multiLevelType w:val="multilevel"/>
    <w:tmpl w:val="A82C29B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87"/>
    <w:rsid w:val="00005F0F"/>
    <w:rsid w:val="000222FF"/>
    <w:rsid w:val="000226A5"/>
    <w:rsid w:val="000475D2"/>
    <w:rsid w:val="0007252C"/>
    <w:rsid w:val="000C3A64"/>
    <w:rsid w:val="000E4131"/>
    <w:rsid w:val="000F27FF"/>
    <w:rsid w:val="000F4A1A"/>
    <w:rsid w:val="001903BA"/>
    <w:rsid w:val="001950F2"/>
    <w:rsid w:val="00291B33"/>
    <w:rsid w:val="002F3887"/>
    <w:rsid w:val="003A5271"/>
    <w:rsid w:val="00404B75"/>
    <w:rsid w:val="004E2B4F"/>
    <w:rsid w:val="005A0C50"/>
    <w:rsid w:val="005A14CE"/>
    <w:rsid w:val="005A2BE0"/>
    <w:rsid w:val="00610D04"/>
    <w:rsid w:val="00616108"/>
    <w:rsid w:val="006C6338"/>
    <w:rsid w:val="00771E24"/>
    <w:rsid w:val="007960DF"/>
    <w:rsid w:val="007A2C0C"/>
    <w:rsid w:val="007A4044"/>
    <w:rsid w:val="007C03F5"/>
    <w:rsid w:val="007D24C6"/>
    <w:rsid w:val="008D6A63"/>
    <w:rsid w:val="00901627"/>
    <w:rsid w:val="00910046"/>
    <w:rsid w:val="00977D1C"/>
    <w:rsid w:val="00A145D7"/>
    <w:rsid w:val="00A55EB2"/>
    <w:rsid w:val="00A67B1B"/>
    <w:rsid w:val="00A96C59"/>
    <w:rsid w:val="00AA0694"/>
    <w:rsid w:val="00BB793F"/>
    <w:rsid w:val="00BF4B7E"/>
    <w:rsid w:val="00C62394"/>
    <w:rsid w:val="00CF3E0E"/>
    <w:rsid w:val="00D16E42"/>
    <w:rsid w:val="00D337B8"/>
    <w:rsid w:val="00D50157"/>
    <w:rsid w:val="00D97F4D"/>
    <w:rsid w:val="00DA478E"/>
    <w:rsid w:val="00DC31A1"/>
    <w:rsid w:val="00E44945"/>
    <w:rsid w:val="00EA53ED"/>
    <w:rsid w:val="00EB324C"/>
    <w:rsid w:val="00F00384"/>
    <w:rsid w:val="00F412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0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88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F3887"/>
  </w:style>
  <w:style w:type="paragraph" w:styleId="Rodap">
    <w:name w:val="footer"/>
    <w:basedOn w:val="Normal"/>
    <w:link w:val="RodapChar"/>
    <w:uiPriority w:val="99"/>
    <w:semiHidden/>
    <w:unhideWhenUsed/>
    <w:rsid w:val="002F388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2F3887"/>
  </w:style>
  <w:style w:type="paragraph" w:styleId="Textodebalo">
    <w:name w:val="Balloon Text"/>
    <w:basedOn w:val="Normal"/>
    <w:link w:val="TextodebaloChar"/>
    <w:uiPriority w:val="99"/>
    <w:semiHidden/>
    <w:unhideWhenUsed/>
    <w:rsid w:val="002F3887"/>
    <w:rPr>
      <w:rFonts w:ascii="Tahoma" w:hAnsi="Tahoma" w:cs="Tahoma"/>
      <w:sz w:val="16"/>
      <w:szCs w:val="16"/>
    </w:rPr>
  </w:style>
  <w:style w:type="character" w:customStyle="1" w:styleId="TextodebaloChar">
    <w:name w:val="Texto de balão Char"/>
    <w:basedOn w:val="Fontepargpadro"/>
    <w:link w:val="Textodebalo"/>
    <w:uiPriority w:val="99"/>
    <w:semiHidden/>
    <w:rsid w:val="002F3887"/>
    <w:rPr>
      <w:rFonts w:ascii="Tahoma" w:hAnsi="Tahoma" w:cs="Tahoma"/>
      <w:sz w:val="16"/>
      <w:szCs w:val="16"/>
    </w:rPr>
  </w:style>
  <w:style w:type="paragraph" w:customStyle="1" w:styleId="Corpodetexto31">
    <w:name w:val="Corpo de texto 31"/>
    <w:basedOn w:val="Normal"/>
    <w:rsid w:val="00D16E42"/>
    <w:pPr>
      <w:jc w:val="both"/>
    </w:pPr>
    <w:rPr>
      <w:b/>
      <w:szCs w:val="20"/>
    </w:rPr>
  </w:style>
  <w:style w:type="character" w:styleId="Hyperlink">
    <w:name w:val="Hyperlink"/>
    <w:rsid w:val="00CF3E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0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388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F3887"/>
  </w:style>
  <w:style w:type="paragraph" w:styleId="Rodap">
    <w:name w:val="footer"/>
    <w:basedOn w:val="Normal"/>
    <w:link w:val="RodapChar"/>
    <w:uiPriority w:val="99"/>
    <w:semiHidden/>
    <w:unhideWhenUsed/>
    <w:rsid w:val="002F388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2F3887"/>
  </w:style>
  <w:style w:type="paragraph" w:styleId="Textodebalo">
    <w:name w:val="Balloon Text"/>
    <w:basedOn w:val="Normal"/>
    <w:link w:val="TextodebaloChar"/>
    <w:uiPriority w:val="99"/>
    <w:semiHidden/>
    <w:unhideWhenUsed/>
    <w:rsid w:val="002F3887"/>
    <w:rPr>
      <w:rFonts w:ascii="Tahoma" w:hAnsi="Tahoma" w:cs="Tahoma"/>
      <w:sz w:val="16"/>
      <w:szCs w:val="16"/>
    </w:rPr>
  </w:style>
  <w:style w:type="character" w:customStyle="1" w:styleId="TextodebaloChar">
    <w:name w:val="Texto de balão Char"/>
    <w:basedOn w:val="Fontepargpadro"/>
    <w:link w:val="Textodebalo"/>
    <w:uiPriority w:val="99"/>
    <w:semiHidden/>
    <w:rsid w:val="002F3887"/>
    <w:rPr>
      <w:rFonts w:ascii="Tahoma" w:hAnsi="Tahoma" w:cs="Tahoma"/>
      <w:sz w:val="16"/>
      <w:szCs w:val="16"/>
    </w:rPr>
  </w:style>
  <w:style w:type="paragraph" w:customStyle="1" w:styleId="Corpodetexto31">
    <w:name w:val="Corpo de texto 31"/>
    <w:basedOn w:val="Normal"/>
    <w:rsid w:val="00D16E42"/>
    <w:pPr>
      <w:jc w:val="both"/>
    </w:pPr>
    <w:rPr>
      <w:b/>
      <w:szCs w:val="20"/>
    </w:rPr>
  </w:style>
  <w:style w:type="character" w:styleId="Hyperlink">
    <w:name w:val="Hyperlink"/>
    <w:rsid w:val="00CF3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49738">
      <w:bodyDiv w:val="1"/>
      <w:marLeft w:val="0"/>
      <w:marRight w:val="0"/>
      <w:marTop w:val="0"/>
      <w:marBottom w:val="0"/>
      <w:divBdr>
        <w:top w:val="none" w:sz="0" w:space="0" w:color="auto"/>
        <w:left w:val="none" w:sz="0" w:space="0" w:color="auto"/>
        <w:bottom w:val="none" w:sz="0" w:space="0" w:color="auto"/>
        <w:right w:val="none" w:sz="0" w:space="0" w:color="auto"/>
      </w:divBdr>
    </w:div>
    <w:div w:id="360401489">
      <w:bodyDiv w:val="1"/>
      <w:marLeft w:val="0"/>
      <w:marRight w:val="0"/>
      <w:marTop w:val="0"/>
      <w:marBottom w:val="0"/>
      <w:divBdr>
        <w:top w:val="none" w:sz="0" w:space="0" w:color="auto"/>
        <w:left w:val="none" w:sz="0" w:space="0" w:color="auto"/>
        <w:bottom w:val="none" w:sz="0" w:space="0" w:color="auto"/>
        <w:right w:val="none" w:sz="0" w:space="0" w:color="auto"/>
      </w:divBdr>
    </w:div>
    <w:div w:id="434404725">
      <w:bodyDiv w:val="1"/>
      <w:marLeft w:val="0"/>
      <w:marRight w:val="0"/>
      <w:marTop w:val="0"/>
      <w:marBottom w:val="0"/>
      <w:divBdr>
        <w:top w:val="none" w:sz="0" w:space="0" w:color="auto"/>
        <w:left w:val="none" w:sz="0" w:space="0" w:color="auto"/>
        <w:bottom w:val="none" w:sz="0" w:space="0" w:color="auto"/>
        <w:right w:val="none" w:sz="0" w:space="0" w:color="auto"/>
      </w:divBdr>
    </w:div>
    <w:div w:id="446851321">
      <w:bodyDiv w:val="1"/>
      <w:marLeft w:val="0"/>
      <w:marRight w:val="0"/>
      <w:marTop w:val="0"/>
      <w:marBottom w:val="0"/>
      <w:divBdr>
        <w:top w:val="none" w:sz="0" w:space="0" w:color="auto"/>
        <w:left w:val="none" w:sz="0" w:space="0" w:color="auto"/>
        <w:bottom w:val="none" w:sz="0" w:space="0" w:color="auto"/>
        <w:right w:val="none" w:sz="0" w:space="0" w:color="auto"/>
      </w:divBdr>
    </w:div>
    <w:div w:id="639265285">
      <w:bodyDiv w:val="1"/>
      <w:marLeft w:val="0"/>
      <w:marRight w:val="0"/>
      <w:marTop w:val="0"/>
      <w:marBottom w:val="0"/>
      <w:divBdr>
        <w:top w:val="none" w:sz="0" w:space="0" w:color="auto"/>
        <w:left w:val="none" w:sz="0" w:space="0" w:color="auto"/>
        <w:bottom w:val="none" w:sz="0" w:space="0" w:color="auto"/>
        <w:right w:val="none" w:sz="0" w:space="0" w:color="auto"/>
      </w:divBdr>
    </w:div>
    <w:div w:id="798955205">
      <w:bodyDiv w:val="1"/>
      <w:marLeft w:val="0"/>
      <w:marRight w:val="0"/>
      <w:marTop w:val="0"/>
      <w:marBottom w:val="0"/>
      <w:divBdr>
        <w:top w:val="none" w:sz="0" w:space="0" w:color="auto"/>
        <w:left w:val="none" w:sz="0" w:space="0" w:color="auto"/>
        <w:bottom w:val="none" w:sz="0" w:space="0" w:color="auto"/>
        <w:right w:val="none" w:sz="0" w:space="0" w:color="auto"/>
      </w:divBdr>
    </w:div>
    <w:div w:id="1244492443">
      <w:bodyDiv w:val="1"/>
      <w:marLeft w:val="0"/>
      <w:marRight w:val="0"/>
      <w:marTop w:val="0"/>
      <w:marBottom w:val="0"/>
      <w:divBdr>
        <w:top w:val="none" w:sz="0" w:space="0" w:color="auto"/>
        <w:left w:val="none" w:sz="0" w:space="0" w:color="auto"/>
        <w:bottom w:val="none" w:sz="0" w:space="0" w:color="auto"/>
        <w:right w:val="none" w:sz="0" w:space="0" w:color="auto"/>
      </w:divBdr>
    </w:div>
    <w:div w:id="1694188123">
      <w:bodyDiv w:val="1"/>
      <w:marLeft w:val="0"/>
      <w:marRight w:val="0"/>
      <w:marTop w:val="0"/>
      <w:marBottom w:val="0"/>
      <w:divBdr>
        <w:top w:val="none" w:sz="0" w:space="0" w:color="auto"/>
        <w:left w:val="none" w:sz="0" w:space="0" w:color="auto"/>
        <w:bottom w:val="none" w:sz="0" w:space="0" w:color="auto"/>
        <w:right w:val="none" w:sz="0" w:space="0" w:color="auto"/>
      </w:divBdr>
    </w:div>
    <w:div w:id="1816949986">
      <w:bodyDiv w:val="1"/>
      <w:marLeft w:val="0"/>
      <w:marRight w:val="0"/>
      <w:marTop w:val="0"/>
      <w:marBottom w:val="0"/>
      <w:divBdr>
        <w:top w:val="none" w:sz="0" w:space="0" w:color="auto"/>
        <w:left w:val="none" w:sz="0" w:space="0" w:color="auto"/>
        <w:bottom w:val="none" w:sz="0" w:space="0" w:color="auto"/>
        <w:right w:val="none" w:sz="0" w:space="0" w:color="auto"/>
      </w:divBdr>
    </w:div>
    <w:div w:id="183357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orretes.pr.leg.br/camara/proposicao/lei-complementar/2011/1/0/1587" TargetMode="External"/><Relationship Id="rId4" Type="http://schemas.microsoft.com/office/2007/relationships/stylesWithEffects" Target="stylesWithEffects.xml"/><Relationship Id="rId9" Type="http://schemas.openxmlformats.org/officeDocument/2006/relationships/hyperlink" Target="http://www.morretes.pr.leg.br/camara/proposicao/lei-complementar/2011/1/0/158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3DC27-0079-4E89-912F-397A85E4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4222</Words>
  <Characters>22805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Camara</cp:lastModifiedBy>
  <cp:revision>2</cp:revision>
  <cp:lastPrinted>2018-02-23T14:39:00Z</cp:lastPrinted>
  <dcterms:created xsi:type="dcterms:W3CDTF">2018-04-25T16:07:00Z</dcterms:created>
  <dcterms:modified xsi:type="dcterms:W3CDTF">2018-04-25T16:07:00Z</dcterms:modified>
</cp:coreProperties>
</file>