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78" w:rsidRPr="008459B8" w:rsidRDefault="009A1087" w:rsidP="00E61A78">
      <w:pPr>
        <w:spacing w:line="240" w:lineRule="auto"/>
        <w:ind w:left="-840" w:right="-74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>1</w:t>
      </w:r>
      <w:r w:rsidR="00CE7F63">
        <w:rPr>
          <w:rFonts w:eastAsia="Times New Roman"/>
          <w:b/>
          <w:bCs/>
          <w:color w:val="000000"/>
          <w:sz w:val="24"/>
          <w:szCs w:val="24"/>
          <w:u w:val="single"/>
        </w:rPr>
        <w:t>7</w:t>
      </w:r>
      <w:r w:rsidR="005E329F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ª SESSÃO ORDINÁRIA – </w:t>
      </w:r>
      <w:bookmarkStart w:id="0" w:name="_GoBack"/>
      <w:bookmarkEnd w:id="0"/>
      <w:r w:rsidR="00CE7F63">
        <w:rPr>
          <w:rFonts w:eastAsia="Times New Roman"/>
          <w:b/>
          <w:bCs/>
          <w:color w:val="000000"/>
          <w:sz w:val="24"/>
          <w:szCs w:val="24"/>
          <w:u w:val="single"/>
        </w:rPr>
        <w:t>16</w:t>
      </w:r>
      <w:r w:rsidR="00346C73"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>.0</w:t>
      </w:r>
      <w:r w:rsidR="005E329F">
        <w:rPr>
          <w:rFonts w:eastAsia="Times New Roman"/>
          <w:b/>
          <w:bCs/>
          <w:color w:val="000000"/>
          <w:sz w:val="24"/>
          <w:szCs w:val="24"/>
          <w:u w:val="single"/>
        </w:rPr>
        <w:t>9</w:t>
      </w:r>
      <w:r w:rsidR="00346C73"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>.2020</w:t>
      </w:r>
    </w:p>
    <w:p w:rsidR="00E61A78" w:rsidRPr="008459B8" w:rsidRDefault="00E61A78" w:rsidP="00ED3C04">
      <w:pPr>
        <w:spacing w:line="240" w:lineRule="auto"/>
        <w:ind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ED3C04" w:rsidRPr="008459B8" w:rsidRDefault="00ED3C04" w:rsidP="00ED3C04">
      <w:pPr>
        <w:spacing w:line="240" w:lineRule="auto"/>
        <w:ind w:right="-740"/>
        <w:jc w:val="both"/>
        <w:rPr>
          <w:rFonts w:eastAsia="Times New Roman"/>
          <w:sz w:val="24"/>
          <w:szCs w:val="24"/>
        </w:rPr>
      </w:pPr>
    </w:p>
    <w:p w:rsidR="00E61A78" w:rsidRPr="008459B8" w:rsidRDefault="00E61A78" w:rsidP="00E61A7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PRESIDENTE: PEDINDO A PROTEÇÃO DE DEUS E AMPARADO PELAS LEIS VIGENTES DO PAÍS, DECLARO ABERTA A PRESENTE SESSÃO.</w:t>
      </w:r>
    </w:p>
    <w:p w:rsidR="00C66E65" w:rsidRPr="008459B8" w:rsidRDefault="00C66E65" w:rsidP="00E61A7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993D55" w:rsidRPr="008459B8" w:rsidRDefault="00E61A78" w:rsidP="00993D55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</w:t>
      </w:r>
      <w:r w:rsidR="00993D55" w:rsidRPr="008459B8">
        <w:rPr>
          <w:rFonts w:eastAsia="Times New Roman"/>
          <w:b/>
          <w:bCs/>
          <w:color w:val="000000"/>
          <w:sz w:val="24"/>
          <w:szCs w:val="24"/>
        </w:rPr>
        <w:t>ALGUMA CONSIDERAÇÃO SOBRE A ATA DA</w:t>
      </w:r>
      <w:r w:rsidR="007773DC">
        <w:rPr>
          <w:rFonts w:eastAsia="Times New Roman"/>
          <w:b/>
          <w:bCs/>
          <w:color w:val="000000"/>
          <w:sz w:val="24"/>
          <w:szCs w:val="24"/>
        </w:rPr>
        <w:t xml:space="preserve"> 1</w:t>
      </w:r>
      <w:r w:rsidR="00CE7F63">
        <w:rPr>
          <w:rFonts w:eastAsia="Times New Roman"/>
          <w:b/>
          <w:bCs/>
          <w:color w:val="000000"/>
          <w:sz w:val="24"/>
          <w:szCs w:val="24"/>
        </w:rPr>
        <w:t>6</w:t>
      </w:r>
      <w:r w:rsidR="00993D55" w:rsidRPr="008459B8">
        <w:rPr>
          <w:rFonts w:eastAsia="Times New Roman"/>
          <w:b/>
          <w:bCs/>
          <w:color w:val="000000"/>
          <w:sz w:val="24"/>
          <w:szCs w:val="24"/>
        </w:rPr>
        <w:t>ª</w:t>
      </w:r>
      <w:r w:rsidR="00BA534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346C73" w:rsidRPr="008459B8">
        <w:rPr>
          <w:rFonts w:eastAsia="Times New Roman"/>
          <w:b/>
          <w:bCs/>
          <w:color w:val="000000"/>
          <w:sz w:val="24"/>
          <w:szCs w:val="24"/>
        </w:rPr>
        <w:t>SESSÃO</w:t>
      </w:r>
      <w:r w:rsidR="00A56D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93D55" w:rsidRPr="008459B8">
        <w:rPr>
          <w:rFonts w:eastAsia="Times New Roman"/>
          <w:b/>
          <w:bCs/>
          <w:color w:val="000000"/>
          <w:sz w:val="24"/>
          <w:szCs w:val="24"/>
        </w:rPr>
        <w:t>ORDINÁRIA REALIZADA</w:t>
      </w:r>
      <w:r w:rsidR="00CE7F63">
        <w:rPr>
          <w:rFonts w:eastAsia="Times New Roman"/>
          <w:b/>
          <w:bCs/>
          <w:color w:val="000000"/>
          <w:sz w:val="24"/>
          <w:szCs w:val="24"/>
        </w:rPr>
        <w:t xml:space="preserve"> EM 09</w:t>
      </w:r>
      <w:r w:rsidR="009A1087" w:rsidRPr="008459B8">
        <w:rPr>
          <w:rFonts w:eastAsia="Times New Roman"/>
          <w:b/>
          <w:bCs/>
          <w:color w:val="000000"/>
          <w:sz w:val="24"/>
          <w:szCs w:val="24"/>
        </w:rPr>
        <w:t>/0</w:t>
      </w:r>
      <w:r w:rsidR="00A542D2">
        <w:rPr>
          <w:rFonts w:eastAsia="Times New Roman"/>
          <w:b/>
          <w:bCs/>
          <w:color w:val="000000"/>
          <w:sz w:val="24"/>
          <w:szCs w:val="24"/>
        </w:rPr>
        <w:t>9</w:t>
      </w:r>
      <w:r w:rsidR="009C139C"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  <w:r w:rsidR="00AB5576" w:rsidRPr="008459B8"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993D55" w:rsidRPr="008459B8" w:rsidRDefault="00993D55" w:rsidP="00993D55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9D199F" w:rsidRPr="008459B8" w:rsidRDefault="00993D55" w:rsidP="00891EF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- A ATA</w:t>
      </w:r>
      <w:r w:rsidR="00346C73" w:rsidRPr="008459B8">
        <w:rPr>
          <w:rFonts w:eastAsia="Times New Roman"/>
          <w:b/>
          <w:bCs/>
          <w:color w:val="000000"/>
          <w:sz w:val="24"/>
          <w:szCs w:val="24"/>
        </w:rPr>
        <w:t xml:space="preserve"> ESTÁ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APROVADA.</w:t>
      </w:r>
    </w:p>
    <w:p w:rsidR="00E61A78" w:rsidRPr="008459B8" w:rsidRDefault="00E61A78" w:rsidP="00E61A78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E61A78" w:rsidRPr="008459B8" w:rsidRDefault="00E61A78" w:rsidP="00B61C54">
      <w:pPr>
        <w:spacing w:line="240" w:lineRule="auto"/>
        <w:ind w:left="-840" w:right="-74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>II - EXPEDIENTE:</w:t>
      </w:r>
    </w:p>
    <w:p w:rsidR="00DA4854" w:rsidRPr="008459B8" w:rsidRDefault="00DA4854" w:rsidP="00B61C54">
      <w:pPr>
        <w:spacing w:line="240" w:lineRule="auto"/>
        <w:ind w:left="-840" w:right="-74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E61A78" w:rsidRPr="008459B8" w:rsidRDefault="00E61A78" w:rsidP="00891EFB">
      <w:pPr>
        <w:spacing w:line="240" w:lineRule="auto"/>
        <w:ind w:right="-740"/>
        <w:jc w:val="both"/>
        <w:rPr>
          <w:rFonts w:eastAsia="Times New Roman"/>
          <w:sz w:val="24"/>
          <w:szCs w:val="24"/>
        </w:rPr>
      </w:pPr>
    </w:p>
    <w:p w:rsidR="00AB5576" w:rsidRDefault="006521FE" w:rsidP="006521FE">
      <w:pPr>
        <w:spacing w:line="240" w:lineRule="auto"/>
        <w:ind w:right="-740" w:hanging="851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PRESIDENTE – LEITURA DAS CORRESPONDÊNCIAS</w:t>
      </w:r>
    </w:p>
    <w:p w:rsidR="00BA5343" w:rsidRDefault="00BA5343" w:rsidP="006521FE">
      <w:pPr>
        <w:spacing w:line="240" w:lineRule="auto"/>
        <w:ind w:right="-740" w:hanging="851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BA5343" w:rsidRPr="008459B8" w:rsidRDefault="00BA5343" w:rsidP="00BA5343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PRESIDENTE: CORRESPONDENCIAS </w:t>
      </w:r>
      <w:r>
        <w:rPr>
          <w:rFonts w:eastAsia="Times New Roman"/>
          <w:b/>
          <w:bCs/>
          <w:color w:val="000000"/>
          <w:sz w:val="24"/>
          <w:szCs w:val="24"/>
        </w:rPr>
        <w:t>EXPEDI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DAS </w:t>
      </w:r>
      <w:r>
        <w:rPr>
          <w:rFonts w:eastAsia="Times New Roman"/>
          <w:b/>
          <w:bCs/>
          <w:color w:val="000000"/>
          <w:sz w:val="24"/>
          <w:szCs w:val="24"/>
        </w:rPr>
        <w:t>PELO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PODER </w:t>
      </w:r>
      <w:r>
        <w:rPr>
          <w:rFonts w:eastAsia="Times New Roman"/>
          <w:b/>
          <w:bCs/>
          <w:color w:val="000000"/>
          <w:sz w:val="24"/>
          <w:szCs w:val="24"/>
        </w:rPr>
        <w:t>LEGISLA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TIVO</w:t>
      </w:r>
    </w:p>
    <w:p w:rsidR="006521FE" w:rsidRPr="00CE7F63" w:rsidRDefault="006521FE" w:rsidP="006521FE">
      <w:pPr>
        <w:spacing w:line="240" w:lineRule="auto"/>
        <w:ind w:right="-740" w:hanging="851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6521FE" w:rsidRDefault="00CE7F63" w:rsidP="00CE7F63">
      <w:pPr>
        <w:spacing w:line="240" w:lineRule="auto"/>
        <w:ind w:left="-851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CE7F63">
        <w:rPr>
          <w:rFonts w:eastAsia="Times New Roman"/>
          <w:b/>
          <w:bCs/>
          <w:color w:val="000000"/>
          <w:sz w:val="24"/>
          <w:szCs w:val="24"/>
        </w:rPr>
        <w:t>PRESIDENTE - NOS TERMOS DO ARTIGO 18, IN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CISO VII DO RI, ENCONTRA-SE NAS </w:t>
      </w:r>
      <w:r w:rsidRPr="00CE7F63">
        <w:rPr>
          <w:rFonts w:eastAsia="Times New Roman"/>
          <w:b/>
          <w:bCs/>
          <w:color w:val="000000"/>
          <w:sz w:val="24"/>
          <w:szCs w:val="24"/>
        </w:rPr>
        <w:t xml:space="preserve">PASTAS DOS VEREADORES O BALANCETE RELATIVO AOS RECURSOS RECEBIDOS E AS DESPESAS REALIZADAS PELA CÂMARA REFERENTE AO MÊS DE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JUNHO, </w:t>
      </w:r>
      <w:r w:rsidR="00591A5B">
        <w:rPr>
          <w:rFonts w:eastAsia="Times New Roman"/>
          <w:b/>
          <w:bCs/>
          <w:color w:val="000000"/>
          <w:sz w:val="24"/>
          <w:szCs w:val="24"/>
        </w:rPr>
        <w:t>JULHO E AGOSTO</w:t>
      </w:r>
      <w:r w:rsidRPr="00CE7F63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6521FE" w:rsidRPr="008459B8" w:rsidRDefault="006521FE" w:rsidP="006521FE">
      <w:pPr>
        <w:spacing w:line="240" w:lineRule="auto"/>
        <w:ind w:right="-740" w:hanging="851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B104B" w:rsidRDefault="007B104B" w:rsidP="007B104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LEITURA DOS PROJETOS DE LEI</w:t>
      </w:r>
    </w:p>
    <w:p w:rsidR="00591A5B" w:rsidRDefault="00591A5B" w:rsidP="007B104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PRESIDENTE – LEITURA DOS PROJETOS DE LEI DE INICIATIVA DO PODER EXECUTIVO</w:t>
      </w:r>
    </w:p>
    <w:p w:rsidR="00A13440" w:rsidRDefault="00A13440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13440" w:rsidRDefault="00A13440" w:rsidP="00A13440">
      <w:pPr>
        <w:spacing w:line="240" w:lineRule="auto"/>
        <w:ind w:left="-840" w:right="-740"/>
        <w:jc w:val="both"/>
        <w:rPr>
          <w:b/>
          <w:iCs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SECRETÁRIA - </w:t>
      </w:r>
      <w:r w:rsidRPr="008459B8">
        <w:rPr>
          <w:rFonts w:eastAsia="Times New Roman"/>
          <w:b/>
          <w:sz w:val="24"/>
          <w:szCs w:val="24"/>
        </w:rPr>
        <w:t>PROJETO DE LEI ORDINÁRIA N° 2</w:t>
      </w:r>
      <w:r>
        <w:rPr>
          <w:rFonts w:eastAsia="Times New Roman"/>
          <w:b/>
          <w:sz w:val="24"/>
          <w:szCs w:val="24"/>
        </w:rPr>
        <w:t>.210</w:t>
      </w:r>
      <w:r w:rsidRPr="008459B8">
        <w:rPr>
          <w:rFonts w:eastAsia="Times New Roman"/>
          <w:b/>
          <w:sz w:val="24"/>
          <w:szCs w:val="24"/>
        </w:rPr>
        <w:t xml:space="preserve">/2020 - </w:t>
      </w:r>
      <w:r w:rsidRPr="008459B8">
        <w:rPr>
          <w:rFonts w:eastAsia="Times New Roman"/>
          <w:b/>
          <w:bCs/>
          <w:sz w:val="24"/>
          <w:szCs w:val="24"/>
        </w:rPr>
        <w:t xml:space="preserve">SÚMULA: </w:t>
      </w:r>
      <w:r w:rsidRPr="007545E4">
        <w:rPr>
          <w:b/>
          <w:iCs/>
          <w:sz w:val="24"/>
          <w:szCs w:val="24"/>
        </w:rPr>
        <w:t>“DISPÕE SOBRE A POLÍTICA MUNICIPAL DOS DIREITOS E INTEGRAÇÃO DA PESSOA COM DEFICIÊNCIA, CRIA O CONSELHO E O FUNDO MUNICIPAL DOS DIREITOS DA PESSOA COM DEFICIÊNCIA, REGULAMENTA A POLÍTICA DE ATENDIMENTO À PESSOA COM DEFICIÊNCIA, INSTITUI A CONFERÊNCIA MUNICIPAL DOS DIREITOS DA PESSOA COM DEFICIÊNCIA E DÁ OUTRAS PROVIDÊNCIAS”.</w:t>
      </w:r>
    </w:p>
    <w:p w:rsidR="00A13440" w:rsidRDefault="00A13440" w:rsidP="00A13440">
      <w:pPr>
        <w:spacing w:line="240" w:lineRule="auto"/>
        <w:ind w:left="-840" w:right="-740"/>
        <w:jc w:val="both"/>
        <w:rPr>
          <w:b/>
          <w:iCs/>
          <w:sz w:val="24"/>
          <w:szCs w:val="24"/>
        </w:rPr>
      </w:pPr>
    </w:p>
    <w:p w:rsidR="007B0E57" w:rsidRPr="007B0E57" w:rsidRDefault="00A13440" w:rsidP="007B0E57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SECRETÁRIA </w:t>
      </w:r>
      <w:r>
        <w:rPr>
          <w:rFonts w:eastAsia="Times New Roman"/>
          <w:b/>
          <w:bCs/>
          <w:color w:val="000000"/>
          <w:sz w:val="24"/>
          <w:szCs w:val="24"/>
        </w:rPr>
        <w:t>– SENHOR PRESIDENTE O PRESEN</w:t>
      </w:r>
      <w:r w:rsidR="007B0E57">
        <w:rPr>
          <w:rFonts w:eastAsia="Times New Roman"/>
          <w:b/>
          <w:bCs/>
          <w:color w:val="000000"/>
          <w:sz w:val="24"/>
          <w:szCs w:val="24"/>
        </w:rPr>
        <w:t xml:space="preserve">TE PROJETO ESTÁ ACOMPANHADO DE PARECERES FAVORÁVEIS EXARADOS PELAS COMISSÕES COMPETENTES BEM COMO REQUERIMENTO DE URGÊNCIA E </w:t>
      </w:r>
      <w:r w:rsidR="007B0E57" w:rsidRPr="007B0E57">
        <w:rPr>
          <w:rFonts w:eastAsia="Times New Roman"/>
          <w:b/>
          <w:bCs/>
          <w:color w:val="000000"/>
          <w:sz w:val="24"/>
          <w:szCs w:val="24"/>
        </w:rPr>
        <w:t>EMENDA Nº 001/2020 – MODIFICATIVA/ADITIVA</w:t>
      </w:r>
      <w:r w:rsidR="007B0E57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B0E57" w:rsidRPr="007B0E57">
        <w:rPr>
          <w:rFonts w:eastAsia="Times New Roman"/>
          <w:b/>
          <w:bCs/>
          <w:color w:val="000000"/>
          <w:sz w:val="24"/>
          <w:szCs w:val="24"/>
        </w:rPr>
        <w:t>EMENDA Nº 002/2020 – SUPRESSIVA</w:t>
      </w:r>
      <w:r w:rsidR="007B0E57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B0E57" w:rsidRPr="007B0E57">
        <w:rPr>
          <w:rFonts w:eastAsia="Times New Roman"/>
          <w:b/>
          <w:bCs/>
          <w:color w:val="000000"/>
          <w:sz w:val="24"/>
          <w:szCs w:val="24"/>
        </w:rPr>
        <w:t>EMENDA Nº 003/2020 –MODIFICATIVA E ADITIVA</w:t>
      </w:r>
      <w:r w:rsidR="007B0E57">
        <w:rPr>
          <w:rFonts w:eastAsia="Times New Roman"/>
          <w:b/>
          <w:bCs/>
          <w:color w:val="000000"/>
          <w:sz w:val="24"/>
          <w:szCs w:val="24"/>
        </w:rPr>
        <w:t>.</w:t>
      </w:r>
      <w:r w:rsidR="007B0E57" w:rsidRPr="007B0E57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3B1FBD" w:rsidRDefault="003B1FBD" w:rsidP="003B1FBD">
      <w:pPr>
        <w:spacing w:line="240" w:lineRule="auto"/>
        <w:ind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B0E57" w:rsidRDefault="007B0E57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PRESIDENTE – ENCAMINHE-SE O PRESENTE PROJETO DE LEI BEM COMO PARECERES</w:t>
      </w:r>
      <w:r w:rsidR="003B1FBD">
        <w:rPr>
          <w:rFonts w:eastAsia="Times New Roman"/>
          <w:b/>
          <w:bCs/>
          <w:color w:val="000000"/>
          <w:sz w:val="24"/>
          <w:szCs w:val="24"/>
        </w:rPr>
        <w:t>, REQUERIMENTO DE URGÊNCIA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E EMENDAS PARA A ORDEM DO DIA DA PRESENTE SESSÃO.</w:t>
      </w: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347997" w:rsidRPr="00347997" w:rsidRDefault="00347997" w:rsidP="00347997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347997">
        <w:rPr>
          <w:rFonts w:eastAsia="Times New Roman"/>
          <w:b/>
          <w:bCs/>
          <w:color w:val="000000"/>
          <w:sz w:val="24"/>
          <w:szCs w:val="24"/>
        </w:rPr>
        <w:t xml:space="preserve">SECRETÁRIA </w:t>
      </w:r>
      <w:r w:rsidR="005B1619">
        <w:rPr>
          <w:rFonts w:eastAsia="Times New Roman"/>
          <w:b/>
          <w:bCs/>
          <w:color w:val="000000"/>
          <w:sz w:val="24"/>
          <w:szCs w:val="24"/>
        </w:rPr>
        <w:t>– PROJETO DE LEI Nº 2.221/2020 – SÚMULA:</w:t>
      </w:r>
      <w:r w:rsidRPr="00347997">
        <w:rPr>
          <w:rFonts w:eastAsia="Times New Roman"/>
          <w:b/>
          <w:bCs/>
          <w:color w:val="000000"/>
          <w:sz w:val="24"/>
          <w:szCs w:val="24"/>
        </w:rPr>
        <w:t xml:space="preserve"> “AUTORIZA A ABERTURA DE CRÉDITO ADICIONAL ESPECIAL POR EXCESSO DE ARRECADAÇÃO AO ORÇAMENTO GERAL DO MUNICÍPIO DE MORRETES NA IMPORTÂNCIA DE R$ 455.494,00 (QUATROCENTOS E CINQUENTA E CINCO MIL E QUATROCENTOS E NOVENTA E QUATRO REAIS), NOS TERMOS DO DISPOSTO NO ART. 41, INCISO II C/C ART. 43, § 1, INCISO II AMBOS DA LEI FEDERAL N.º 4.320 DE 17.03.1964 E DÁ OUTRAS PROVIDÊNCIAS”.</w:t>
      </w:r>
    </w:p>
    <w:p w:rsidR="00347997" w:rsidRDefault="00347997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BC11E2" w:rsidRDefault="00BC11E2" w:rsidP="00BC11E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A36C0">
        <w:rPr>
          <w:rFonts w:eastAsia="Times New Roman"/>
          <w:b/>
          <w:bCs/>
          <w:color w:val="000000"/>
          <w:sz w:val="24"/>
          <w:szCs w:val="24"/>
        </w:rPr>
        <w:t xml:space="preserve">PRESIDENTE – </w:t>
      </w:r>
      <w:r w:rsidR="005B1619">
        <w:rPr>
          <w:rFonts w:eastAsia="Times New Roman"/>
          <w:b/>
          <w:bCs/>
          <w:color w:val="000000"/>
          <w:sz w:val="24"/>
          <w:szCs w:val="24"/>
        </w:rPr>
        <w:t xml:space="preserve">O PRESENTE PROJETO FOI </w:t>
      </w:r>
      <w:r w:rsidRPr="004A36C0">
        <w:rPr>
          <w:rFonts w:eastAsia="Times New Roman"/>
          <w:b/>
          <w:bCs/>
          <w:color w:val="000000"/>
          <w:sz w:val="24"/>
          <w:szCs w:val="24"/>
        </w:rPr>
        <w:t xml:space="preserve">PREVIAMENTE </w:t>
      </w:r>
      <w:r w:rsidR="005B1619">
        <w:rPr>
          <w:rFonts w:eastAsia="Times New Roman"/>
          <w:b/>
          <w:bCs/>
          <w:color w:val="000000"/>
          <w:sz w:val="24"/>
          <w:szCs w:val="24"/>
        </w:rPr>
        <w:t xml:space="preserve">ENCAMINHADO </w:t>
      </w:r>
      <w:r w:rsidRPr="004A36C0">
        <w:rPr>
          <w:rFonts w:eastAsia="Times New Roman"/>
          <w:b/>
          <w:bCs/>
          <w:color w:val="000000"/>
          <w:sz w:val="24"/>
          <w:szCs w:val="24"/>
        </w:rPr>
        <w:t>A PROCURADORIA DA C</w:t>
      </w:r>
      <w:r w:rsidR="005B1619">
        <w:rPr>
          <w:rFonts w:eastAsia="Times New Roman"/>
          <w:b/>
          <w:bCs/>
          <w:color w:val="000000"/>
          <w:sz w:val="24"/>
          <w:szCs w:val="24"/>
        </w:rPr>
        <w:t xml:space="preserve">ASA PARA EXARAR PARECER TECNICO, </w:t>
      </w:r>
      <w:r w:rsidRPr="004A36C0">
        <w:rPr>
          <w:rFonts w:eastAsia="Times New Roman"/>
          <w:b/>
          <w:bCs/>
          <w:color w:val="000000"/>
          <w:sz w:val="24"/>
          <w:szCs w:val="24"/>
        </w:rPr>
        <w:t>DISTRIBUA-SE AOS VEREADORES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E VEREADORAS</w:t>
      </w:r>
      <w:r w:rsidR="005B1619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r w:rsidR="005D7B3B" w:rsidRPr="004A36C0">
        <w:rPr>
          <w:rFonts w:eastAsia="Times New Roman"/>
          <w:b/>
          <w:bCs/>
          <w:color w:val="000000"/>
          <w:sz w:val="24"/>
          <w:szCs w:val="24"/>
        </w:rPr>
        <w:t>ENCAMINHE-SE</w:t>
      </w:r>
      <w:r w:rsidR="005D7B3B">
        <w:rPr>
          <w:rFonts w:eastAsia="Times New Roman"/>
          <w:b/>
          <w:bCs/>
          <w:color w:val="000000"/>
          <w:sz w:val="24"/>
          <w:szCs w:val="24"/>
        </w:rPr>
        <w:t xml:space="preserve"> PARA A COMISSÃO DE CONSTITUIÇÃO JUSTIÇA E REDAÇÃO, FINANÇAS ORÇAMENTO E GESTÃO E EDUCAÇÃO SAÚDE E ASSUNTOS SOCIAIS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BC11E2" w:rsidRDefault="00BC11E2" w:rsidP="00BC11E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347997" w:rsidRPr="008459B8" w:rsidRDefault="00347997" w:rsidP="00347997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PRESIDENTE – LEITURA DOS PROJETOS DE LEI DE INICIATIVA DO PODER </w:t>
      </w:r>
      <w:r>
        <w:rPr>
          <w:rFonts w:eastAsia="Times New Roman"/>
          <w:b/>
          <w:bCs/>
          <w:color w:val="000000"/>
          <w:sz w:val="24"/>
          <w:szCs w:val="24"/>
        </w:rPr>
        <w:t>LEGISLA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TIVO.</w:t>
      </w:r>
    </w:p>
    <w:p w:rsidR="00347997" w:rsidRDefault="00347997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SECRETÁRIA – PROJETO DE LEI ORDINÁRIA Nº 2.217/2020 – SÚMULA: </w:t>
      </w:r>
      <w:r w:rsidRPr="009A2E63">
        <w:rPr>
          <w:rFonts w:eastAsia="Times New Roman"/>
          <w:b/>
          <w:bCs/>
          <w:color w:val="000000"/>
          <w:sz w:val="24"/>
          <w:szCs w:val="24"/>
        </w:rPr>
        <w:t>“RECONHECE A VISÃO MONOCULAR COMO DEFICIÊNCIA SENSORIAL DO TIPO VISUAL NO ÂMBITO DO MUNICÍPIO DE MORRETES”</w:t>
      </w: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SECRETÁRIA – SENHOR PRESIDENTE O PRESENTE PROJETO DE LEI ESTÁ </w:t>
      </w:r>
      <w:r w:rsidR="00BC11E2">
        <w:rPr>
          <w:rFonts w:eastAsia="Times New Roman"/>
          <w:b/>
          <w:bCs/>
          <w:color w:val="000000"/>
          <w:sz w:val="24"/>
          <w:szCs w:val="24"/>
        </w:rPr>
        <w:t xml:space="preserve">ACOMPANHADO DE </w:t>
      </w:r>
      <w:r>
        <w:rPr>
          <w:rFonts w:eastAsia="Times New Roman"/>
          <w:b/>
          <w:bCs/>
          <w:color w:val="000000"/>
          <w:sz w:val="24"/>
          <w:szCs w:val="24"/>
        </w:rPr>
        <w:t>PARECERES FAVORÁVEIS EXARADOS PELAS COMISSÕES PERMANENTES DA CASA.</w:t>
      </w:r>
    </w:p>
    <w:p w:rsidR="00591A5B" w:rsidRDefault="00591A5B" w:rsidP="00591A5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B3A31" w:rsidRDefault="00591A5B" w:rsidP="00A13440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PRESIDENTE – ENCAMINHE-SE O O PRESENTE PROJETO BEM COMO PARECERES PARA ORDEM DO DIA DA PRESENTE SESSÃO</w:t>
      </w:r>
      <w:r w:rsidR="004B2CBB">
        <w:rPr>
          <w:rFonts w:eastAsia="Times New Roman"/>
          <w:b/>
          <w:bCs/>
          <w:color w:val="000000"/>
          <w:sz w:val="24"/>
          <w:szCs w:val="24"/>
        </w:rPr>
        <w:t xml:space="preserve"> PARA 1ª APRECIAÇÃO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28582F" w:rsidRPr="008459B8" w:rsidRDefault="0028582F" w:rsidP="0028582F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28582F" w:rsidRDefault="0028582F" w:rsidP="0028582F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</w:t>
      </w:r>
      <w:r>
        <w:rPr>
          <w:rFonts w:eastAsia="Times New Roman"/>
          <w:b/>
          <w:bCs/>
          <w:color w:val="000000"/>
          <w:sz w:val="24"/>
          <w:szCs w:val="24"/>
        </w:rPr>
        <w:t>RESIDENTE - LEITURA DAS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PROPOSIÇÕES DE </w:t>
      </w:r>
      <w:r>
        <w:rPr>
          <w:rFonts w:eastAsia="Times New Roman"/>
          <w:b/>
          <w:bCs/>
          <w:color w:val="000000"/>
          <w:sz w:val="24"/>
          <w:szCs w:val="24"/>
        </w:rPr>
        <w:t>REQUERIMENTO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S</w:t>
      </w:r>
    </w:p>
    <w:p w:rsidR="0028582F" w:rsidRPr="008459B8" w:rsidRDefault="0028582F" w:rsidP="0028582F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3B1FBD" w:rsidRDefault="003B1FBD" w:rsidP="003B1FBD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>
        <w:rPr>
          <w:rFonts w:eastAsia="Times New Roman"/>
          <w:b/>
          <w:bCs/>
          <w:color w:val="000000"/>
          <w:sz w:val="24"/>
          <w:szCs w:val="24"/>
        </w:rPr>
        <w:t>ETARIA – REQUERIMENTO N° 034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3B1FBD" w:rsidRPr="00770EB6" w:rsidRDefault="003B1FBD" w:rsidP="003B1FBD">
      <w:pPr>
        <w:spacing w:line="240" w:lineRule="auto"/>
        <w:ind w:left="-840" w:right="-740"/>
        <w:jc w:val="both"/>
        <w:rPr>
          <w:rFonts w:eastAsia="Times New Roman"/>
          <w:bCs/>
          <w:color w:val="000000"/>
          <w:sz w:val="24"/>
          <w:szCs w:val="24"/>
        </w:rPr>
      </w:pPr>
      <w:r w:rsidRPr="00770EB6">
        <w:rPr>
          <w:rFonts w:eastAsia="Times New Roman"/>
          <w:bCs/>
          <w:color w:val="000000"/>
          <w:sz w:val="24"/>
          <w:szCs w:val="24"/>
        </w:rPr>
        <w:t xml:space="preserve">Autores: </w:t>
      </w:r>
      <w:r w:rsidR="00770EB6" w:rsidRPr="00770EB6">
        <w:rPr>
          <w:rFonts w:eastAsia="Times New Roman"/>
          <w:bCs/>
          <w:color w:val="000000"/>
          <w:sz w:val="24"/>
          <w:szCs w:val="24"/>
        </w:rPr>
        <w:t xml:space="preserve">Vereadores </w:t>
      </w:r>
    </w:p>
    <w:p w:rsidR="00770EB6" w:rsidRDefault="00770EB6" w:rsidP="00770EB6">
      <w:pPr>
        <w:spacing w:line="240" w:lineRule="auto"/>
        <w:ind w:left="-840" w:right="-74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Objeto: </w:t>
      </w:r>
      <w:r w:rsidRPr="007E1825">
        <w:rPr>
          <w:sz w:val="24"/>
          <w:szCs w:val="24"/>
        </w:rPr>
        <w:t>Requerimento para que seja aplicado o regime de urgência para a discussão e delibe</w:t>
      </w:r>
      <w:r>
        <w:rPr>
          <w:sz w:val="24"/>
          <w:szCs w:val="24"/>
        </w:rPr>
        <w:t>ração do Projeto de Lei nº 2.210</w:t>
      </w:r>
      <w:r w:rsidRPr="007E1825">
        <w:rPr>
          <w:sz w:val="24"/>
          <w:szCs w:val="24"/>
        </w:rPr>
        <w:t>/2020</w:t>
      </w:r>
      <w:r>
        <w:rPr>
          <w:sz w:val="24"/>
          <w:szCs w:val="24"/>
        </w:rPr>
        <w:t>.</w:t>
      </w:r>
    </w:p>
    <w:p w:rsidR="001A0C57" w:rsidRDefault="001A0C57" w:rsidP="00770EB6">
      <w:pPr>
        <w:spacing w:line="240" w:lineRule="auto"/>
        <w:ind w:left="-840" w:right="-740"/>
        <w:jc w:val="both"/>
        <w:rPr>
          <w:sz w:val="24"/>
          <w:szCs w:val="24"/>
        </w:rPr>
      </w:pPr>
    </w:p>
    <w:p w:rsidR="00770EB6" w:rsidRDefault="00770EB6" w:rsidP="00770EB6">
      <w:pPr>
        <w:spacing w:line="240" w:lineRule="auto"/>
        <w:ind w:left="-840" w:right="-740"/>
        <w:jc w:val="both"/>
        <w:rPr>
          <w:b/>
          <w:sz w:val="24"/>
          <w:szCs w:val="24"/>
        </w:rPr>
      </w:pPr>
      <w:r w:rsidRPr="00770EB6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>–</w:t>
      </w:r>
      <w:r w:rsidRPr="00770E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ENCAMINHE-SE A PROPOSIÇÃO DE REQUERIMENTO Nº 034/2020 </w:t>
      </w:r>
      <w:r w:rsidR="001A0C57">
        <w:rPr>
          <w:b/>
          <w:sz w:val="24"/>
          <w:szCs w:val="24"/>
        </w:rPr>
        <w:t>PARA ORDEM DO DIA DA PRESENTE SESSÃO.</w:t>
      </w:r>
    </w:p>
    <w:p w:rsidR="00770EB6" w:rsidRPr="00770EB6" w:rsidRDefault="00770EB6" w:rsidP="00770EB6">
      <w:pPr>
        <w:spacing w:line="240" w:lineRule="auto"/>
        <w:ind w:left="-840" w:right="-740"/>
        <w:jc w:val="both"/>
        <w:rPr>
          <w:b/>
          <w:sz w:val="24"/>
          <w:szCs w:val="24"/>
        </w:rPr>
      </w:pPr>
    </w:p>
    <w:p w:rsidR="003B1FBD" w:rsidRPr="008459B8" w:rsidRDefault="003B1FBD" w:rsidP="003B1FBD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>
        <w:rPr>
          <w:rFonts w:eastAsia="Times New Roman"/>
          <w:b/>
          <w:bCs/>
          <w:color w:val="000000"/>
          <w:sz w:val="24"/>
          <w:szCs w:val="24"/>
        </w:rPr>
        <w:t>ETARIA – REQUERIMENTO N° 035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703A37" w:rsidRPr="009C5F2B" w:rsidRDefault="00703A37" w:rsidP="00703A37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Autor: </w:t>
      </w:r>
      <w:r w:rsidR="0028582F">
        <w:rPr>
          <w:rFonts w:eastAsia="Times New Roman"/>
          <w:color w:val="000000"/>
          <w:sz w:val="24"/>
          <w:szCs w:val="24"/>
        </w:rPr>
        <w:t>Marcela da Silva Elias</w:t>
      </w:r>
    </w:p>
    <w:p w:rsidR="004B2CBB" w:rsidRPr="004B2CBB" w:rsidRDefault="00703A37" w:rsidP="004B2CBB">
      <w:pPr>
        <w:spacing w:line="240" w:lineRule="auto"/>
        <w:ind w:left="-840" w:right="-740"/>
        <w:jc w:val="both"/>
        <w:rPr>
          <w:rFonts w:eastAsia="Times New Roman"/>
          <w:color w:val="000000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</w:t>
      </w:r>
      <w:r w:rsidR="004B2CBB" w:rsidRPr="004B2CBB">
        <w:rPr>
          <w:rFonts w:eastAsia="Times New Roman"/>
          <w:color w:val="000000"/>
          <w:sz w:val="24"/>
          <w:szCs w:val="24"/>
        </w:rPr>
        <w:t>Requer à Empresa Concessionária do Serviço de Abastecimento de Água e Saneamento do Município – SANEPAR que encaminhe, no prazo legal, a esta Casa de Leis as seguintes informações e providências:</w:t>
      </w:r>
    </w:p>
    <w:p w:rsidR="004B2CBB" w:rsidRPr="004B2CBB" w:rsidRDefault="004B2CBB" w:rsidP="004B2CBB">
      <w:pPr>
        <w:spacing w:line="240" w:lineRule="auto"/>
        <w:ind w:left="-840" w:right="-740"/>
        <w:jc w:val="both"/>
        <w:rPr>
          <w:rFonts w:eastAsia="Times New Roman"/>
          <w:color w:val="000000"/>
          <w:sz w:val="24"/>
          <w:szCs w:val="24"/>
        </w:rPr>
      </w:pPr>
      <w:r w:rsidRPr="004B2CBB">
        <w:rPr>
          <w:rFonts w:eastAsia="Times New Roman"/>
          <w:color w:val="000000"/>
          <w:sz w:val="24"/>
          <w:szCs w:val="24"/>
        </w:rPr>
        <w:t>1-</w:t>
      </w:r>
      <w:r w:rsidRPr="004B2CBB">
        <w:rPr>
          <w:rFonts w:eastAsia="Times New Roman"/>
          <w:color w:val="000000"/>
          <w:sz w:val="24"/>
          <w:szCs w:val="24"/>
        </w:rPr>
        <w:tab/>
        <w:t>Indicar as ações quanto à implantação e extensão de rede de fornecimento de água especificamente em relação ao Bairro Santa Fé – neste Município;</w:t>
      </w:r>
    </w:p>
    <w:p w:rsidR="004B2CBB" w:rsidRPr="004B2CBB" w:rsidRDefault="004B2CBB" w:rsidP="004B2CBB">
      <w:pPr>
        <w:spacing w:line="240" w:lineRule="auto"/>
        <w:ind w:left="-840" w:right="-740"/>
        <w:jc w:val="both"/>
        <w:rPr>
          <w:rFonts w:eastAsia="Times New Roman"/>
          <w:color w:val="000000"/>
          <w:sz w:val="24"/>
          <w:szCs w:val="24"/>
        </w:rPr>
      </w:pPr>
      <w:r w:rsidRPr="004B2CBB">
        <w:rPr>
          <w:rFonts w:eastAsia="Times New Roman"/>
          <w:color w:val="000000"/>
          <w:sz w:val="24"/>
          <w:szCs w:val="24"/>
        </w:rPr>
        <w:t>2-</w:t>
      </w:r>
      <w:r w:rsidRPr="004B2CBB">
        <w:rPr>
          <w:rFonts w:eastAsia="Times New Roman"/>
          <w:color w:val="000000"/>
          <w:sz w:val="24"/>
          <w:szCs w:val="24"/>
        </w:rPr>
        <w:tab/>
        <w:t>Informar a possibilidade de elaborar e apresentar o Projeto de implantação da rede na referida área, considerando a supremacia do interesse social e universalização da rede como direito básico e fundamental ao cidadão;</w:t>
      </w:r>
    </w:p>
    <w:p w:rsidR="004B2CBB" w:rsidRDefault="004B2CBB" w:rsidP="004B2CBB">
      <w:pPr>
        <w:spacing w:line="240" w:lineRule="auto"/>
        <w:ind w:left="-840" w:right="-740"/>
        <w:jc w:val="both"/>
        <w:rPr>
          <w:rFonts w:eastAsia="Times New Roman"/>
          <w:color w:val="000000"/>
          <w:sz w:val="24"/>
          <w:szCs w:val="24"/>
        </w:rPr>
      </w:pPr>
      <w:r w:rsidRPr="004B2CBB">
        <w:rPr>
          <w:rFonts w:eastAsia="Times New Roman"/>
          <w:color w:val="000000"/>
          <w:sz w:val="24"/>
          <w:szCs w:val="24"/>
        </w:rPr>
        <w:t>3-</w:t>
      </w:r>
      <w:r w:rsidRPr="004B2CBB">
        <w:rPr>
          <w:rFonts w:eastAsia="Times New Roman"/>
          <w:color w:val="000000"/>
          <w:sz w:val="24"/>
          <w:szCs w:val="24"/>
        </w:rPr>
        <w:tab/>
        <w:t>Cumprimento do artigo 112 da Lei O</w:t>
      </w:r>
      <w:r>
        <w:rPr>
          <w:rFonts w:eastAsia="Times New Roman"/>
          <w:color w:val="000000"/>
          <w:sz w:val="24"/>
          <w:szCs w:val="24"/>
        </w:rPr>
        <w:t xml:space="preserve">rgânica Municipal de Morretes </w:t>
      </w:r>
      <w:r w:rsidRPr="004B2CBB">
        <w:rPr>
          <w:rFonts w:eastAsia="Times New Roman"/>
          <w:color w:val="000000"/>
          <w:sz w:val="24"/>
          <w:szCs w:val="24"/>
        </w:rPr>
        <w:t>no intuito de dar publicidade, transparência e ampla divulgação aos usuários da região.</w:t>
      </w:r>
    </w:p>
    <w:p w:rsidR="001A0C57" w:rsidRDefault="001A0C57" w:rsidP="004B2CBB">
      <w:pPr>
        <w:spacing w:line="240" w:lineRule="auto"/>
        <w:ind w:left="-840" w:right="-740"/>
        <w:jc w:val="both"/>
        <w:rPr>
          <w:rFonts w:eastAsia="Times New Roman"/>
          <w:color w:val="000000"/>
          <w:sz w:val="24"/>
          <w:szCs w:val="24"/>
        </w:rPr>
      </w:pPr>
    </w:p>
    <w:p w:rsidR="00703A37" w:rsidRDefault="00703A37" w:rsidP="004B2CBB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PRESIDENTE – </w:t>
      </w:r>
      <w:r w:rsidR="004B2CBB" w:rsidRPr="008459B8">
        <w:rPr>
          <w:rFonts w:eastAsia="Times New Roman"/>
          <w:b/>
          <w:bCs/>
          <w:sz w:val="24"/>
          <w:szCs w:val="24"/>
        </w:rPr>
        <w:t>PRESIDENTE – ENCAMINHE – SE A PROPOSIÇÃO DE REQUERIMENTO Nº 0</w:t>
      </w:r>
      <w:r w:rsidR="004B2CBB">
        <w:rPr>
          <w:rFonts w:eastAsia="Times New Roman"/>
          <w:b/>
          <w:bCs/>
          <w:sz w:val="24"/>
          <w:szCs w:val="24"/>
        </w:rPr>
        <w:t>35</w:t>
      </w:r>
      <w:r w:rsidR="004B2CBB" w:rsidRPr="008459B8">
        <w:rPr>
          <w:rFonts w:eastAsia="Times New Roman"/>
          <w:b/>
          <w:bCs/>
          <w:sz w:val="24"/>
          <w:szCs w:val="24"/>
        </w:rPr>
        <w:t>/2020 PARA ORDEM DO DIA DA PRESENTE SESSÃO.</w:t>
      </w:r>
    </w:p>
    <w:p w:rsidR="004B2CBB" w:rsidRDefault="004B2CBB" w:rsidP="004B2CB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4B2CBB" w:rsidRDefault="004B2CBB" w:rsidP="004B2CBB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</w:t>
      </w:r>
      <w:r>
        <w:rPr>
          <w:rFonts w:eastAsia="Times New Roman"/>
          <w:b/>
          <w:bCs/>
          <w:color w:val="000000"/>
          <w:sz w:val="24"/>
          <w:szCs w:val="24"/>
        </w:rPr>
        <w:t>RESIDENTE - LEITURA DAS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PROPOSIÇÕES DE INDICAÇÕES</w:t>
      </w:r>
    </w:p>
    <w:p w:rsidR="00C24AC5" w:rsidRDefault="00C24AC5" w:rsidP="007773DC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5B1619" w:rsidRPr="008459B8" w:rsidRDefault="005B1619" w:rsidP="005B1619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>
        <w:rPr>
          <w:rFonts w:eastAsia="Times New Roman"/>
          <w:b/>
          <w:bCs/>
          <w:color w:val="000000"/>
          <w:sz w:val="24"/>
          <w:szCs w:val="24"/>
        </w:rPr>
        <w:t>ETARIA – INDICAÇÃO N° 140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5B1619" w:rsidRPr="009C5F2B" w:rsidRDefault="005B1619" w:rsidP="005B1619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Autor: </w:t>
      </w:r>
      <w:r>
        <w:rPr>
          <w:rFonts w:eastAsia="Times New Roman"/>
          <w:color w:val="000000"/>
          <w:sz w:val="24"/>
          <w:szCs w:val="24"/>
        </w:rPr>
        <w:t>Sebastião Brindarolli Jr</w:t>
      </w:r>
    </w:p>
    <w:p w:rsidR="005B1619" w:rsidRPr="009C5F2B" w:rsidRDefault="005B1619" w:rsidP="005B1619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realizar </w:t>
      </w:r>
      <w:r>
        <w:rPr>
          <w:sz w:val="24"/>
          <w:szCs w:val="24"/>
        </w:rPr>
        <w:t>roçada e limpeza no terreno do Posto de saúde localizado no bairro da América.</w:t>
      </w:r>
    </w:p>
    <w:p w:rsidR="005B1619" w:rsidRDefault="005B1619" w:rsidP="005B1619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</w:p>
    <w:p w:rsidR="005B1619" w:rsidRDefault="005B1619" w:rsidP="005B1619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5A331A" w:rsidRPr="008459B8" w:rsidRDefault="005A331A" w:rsidP="005B1619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 w:rsidR="00D175AB">
        <w:rPr>
          <w:rFonts w:eastAsia="Times New Roman"/>
          <w:b/>
          <w:bCs/>
          <w:color w:val="000000"/>
          <w:sz w:val="24"/>
          <w:szCs w:val="24"/>
        </w:rPr>
        <w:t>ETARIA – INDICAÇÃO N° 141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5A331A" w:rsidRPr="009C5F2B" w:rsidRDefault="005A331A" w:rsidP="005A331A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Autor: </w:t>
      </w:r>
      <w:r w:rsidR="00D175AB">
        <w:rPr>
          <w:rFonts w:eastAsia="Times New Roman"/>
          <w:color w:val="000000"/>
          <w:sz w:val="24"/>
          <w:szCs w:val="24"/>
        </w:rPr>
        <w:t>Valdecir Mora</w:t>
      </w:r>
      <w:r w:rsidRPr="009C5F2B">
        <w:rPr>
          <w:rFonts w:eastAsia="Times New Roman"/>
          <w:color w:val="000000"/>
          <w:sz w:val="24"/>
          <w:szCs w:val="24"/>
        </w:rPr>
        <w:t>.</w:t>
      </w:r>
    </w:p>
    <w:p w:rsidR="005A331A" w:rsidRPr="009C5F2B" w:rsidRDefault="005A331A" w:rsidP="005A331A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realizar </w:t>
      </w:r>
      <w:r w:rsidR="00D175AB">
        <w:rPr>
          <w:sz w:val="24"/>
          <w:szCs w:val="24"/>
        </w:rPr>
        <w:t>roçada e limpeza de canaletas em toda extensão que da acesso a rua que liga a região da Martha ao bairro Morro Alto.</w:t>
      </w:r>
    </w:p>
    <w:p w:rsidR="005A331A" w:rsidRDefault="005A331A" w:rsidP="005B1619">
      <w:pPr>
        <w:tabs>
          <w:tab w:val="left" w:pos="3256"/>
        </w:tabs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  <w:r w:rsidR="005B1619">
        <w:rPr>
          <w:rFonts w:eastAsia="Times New Roman"/>
          <w:b/>
          <w:bCs/>
          <w:color w:val="000000"/>
          <w:sz w:val="24"/>
          <w:szCs w:val="24"/>
        </w:rPr>
        <w:tab/>
      </w:r>
    </w:p>
    <w:p w:rsidR="005A331A" w:rsidRDefault="005A331A" w:rsidP="007773DC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5A331A" w:rsidRPr="008459B8" w:rsidRDefault="005A331A" w:rsidP="005A331A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lastRenderedPageBreak/>
        <w:t>SECR</w:t>
      </w:r>
      <w:r w:rsidR="00CA30EA">
        <w:rPr>
          <w:rFonts w:eastAsia="Times New Roman"/>
          <w:b/>
          <w:bCs/>
          <w:color w:val="000000"/>
          <w:sz w:val="24"/>
          <w:szCs w:val="24"/>
        </w:rPr>
        <w:t>ETARIA – INDICAÇÃO N° 142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5A331A" w:rsidRPr="009C5F2B" w:rsidRDefault="005A331A" w:rsidP="005A331A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>Autor: João Carlos Sellmer.</w:t>
      </w:r>
    </w:p>
    <w:p w:rsidR="005A331A" w:rsidRPr="009C5F2B" w:rsidRDefault="005A331A" w:rsidP="005A331A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realizar </w:t>
      </w:r>
      <w:r w:rsidR="00CA30EA">
        <w:rPr>
          <w:sz w:val="24"/>
          <w:szCs w:val="24"/>
        </w:rPr>
        <w:t>roçada no bairro Cruzeiro.</w:t>
      </w:r>
    </w:p>
    <w:p w:rsidR="005A331A" w:rsidRDefault="005A331A" w:rsidP="005A331A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</w:p>
    <w:p w:rsidR="005A331A" w:rsidRDefault="005A331A" w:rsidP="007773DC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</w:p>
    <w:p w:rsidR="00176158" w:rsidRPr="008459B8" w:rsidRDefault="00176158" w:rsidP="00176158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 w:rsidR="00CA30EA">
        <w:rPr>
          <w:rFonts w:eastAsia="Times New Roman"/>
          <w:b/>
          <w:bCs/>
          <w:color w:val="000000"/>
          <w:sz w:val="24"/>
          <w:szCs w:val="24"/>
        </w:rPr>
        <w:t>ETARIA – INDICAÇÃO N° 143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176158" w:rsidRPr="009C5F2B" w:rsidRDefault="00176158" w:rsidP="00176158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>Autor: João Carlos Sellmer.</w:t>
      </w:r>
    </w:p>
    <w:p w:rsidR="00CA30EA" w:rsidRDefault="00176158" w:rsidP="00176158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realizar </w:t>
      </w:r>
      <w:r>
        <w:rPr>
          <w:sz w:val="24"/>
          <w:szCs w:val="24"/>
        </w:rPr>
        <w:t xml:space="preserve">patrolamento </w:t>
      </w:r>
      <w:r w:rsidR="00CA30EA">
        <w:rPr>
          <w:sz w:val="24"/>
          <w:szCs w:val="24"/>
        </w:rPr>
        <w:t>na estrada do Babau no bairro Anhaia.</w:t>
      </w:r>
    </w:p>
    <w:p w:rsidR="00176158" w:rsidRDefault="00176158" w:rsidP="0017615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</w:p>
    <w:p w:rsidR="00176158" w:rsidRDefault="00176158" w:rsidP="0017615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176158" w:rsidRPr="008459B8" w:rsidRDefault="00176158" w:rsidP="00176158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 w:rsidR="00CA30EA">
        <w:rPr>
          <w:rFonts w:eastAsia="Times New Roman"/>
          <w:b/>
          <w:bCs/>
          <w:color w:val="000000"/>
          <w:sz w:val="24"/>
          <w:szCs w:val="24"/>
        </w:rPr>
        <w:t>ETARIA – INDICAÇÃO N° 1</w:t>
      </w:r>
      <w:r w:rsidR="0028582F">
        <w:rPr>
          <w:rFonts w:eastAsia="Times New Roman"/>
          <w:b/>
          <w:bCs/>
          <w:color w:val="000000"/>
          <w:sz w:val="24"/>
          <w:szCs w:val="24"/>
        </w:rPr>
        <w:t>44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176158" w:rsidRPr="009C5F2B" w:rsidRDefault="00176158" w:rsidP="00176158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>Autor: João Carlos Sellmer.</w:t>
      </w:r>
    </w:p>
    <w:p w:rsidR="0028582F" w:rsidRDefault="00176158" w:rsidP="00176158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</w:t>
      </w:r>
      <w:r w:rsidR="0028582F">
        <w:rPr>
          <w:sz w:val="24"/>
          <w:szCs w:val="24"/>
        </w:rPr>
        <w:t>implantar 1 braço de luz e luminária na PR 408 Rua Miguel Buffara no KM04 ao lado da fábrica de palete.</w:t>
      </w:r>
    </w:p>
    <w:p w:rsidR="00176158" w:rsidRDefault="00176158" w:rsidP="0017615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</w:p>
    <w:p w:rsidR="005B1619" w:rsidRDefault="005B1619" w:rsidP="00176158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5B1619" w:rsidRPr="008459B8" w:rsidRDefault="005B1619" w:rsidP="005B1619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 w:rsidR="003B1FBD">
        <w:rPr>
          <w:rFonts w:eastAsia="Times New Roman"/>
          <w:b/>
          <w:bCs/>
          <w:color w:val="000000"/>
          <w:sz w:val="24"/>
          <w:szCs w:val="24"/>
        </w:rPr>
        <w:t>ETARIA – INDICAÇÃO N° 145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5B1619" w:rsidRPr="009C5F2B" w:rsidRDefault="005B1619" w:rsidP="005B1619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Autor: </w:t>
      </w:r>
      <w:r>
        <w:rPr>
          <w:rFonts w:eastAsia="Times New Roman"/>
          <w:color w:val="000000"/>
          <w:sz w:val="24"/>
          <w:szCs w:val="24"/>
        </w:rPr>
        <w:t>Sebastião Brindarolli Jr</w:t>
      </w:r>
    </w:p>
    <w:p w:rsidR="003B1FBD" w:rsidRPr="003B1FBD" w:rsidRDefault="005B1619" w:rsidP="003B1FBD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</w:t>
      </w:r>
      <w:r w:rsidR="003B1FBD" w:rsidRPr="003B1FBD">
        <w:rPr>
          <w:sz w:val="24"/>
          <w:szCs w:val="24"/>
        </w:rPr>
        <w:t>possibilidade de instalação de lâmpada no Bairro Ceasa, próximo ao “Lorival do Gás”.</w:t>
      </w:r>
    </w:p>
    <w:p w:rsidR="005B1619" w:rsidRDefault="005B1619" w:rsidP="005B1619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</w:p>
    <w:p w:rsidR="003B1FBD" w:rsidRDefault="003B1FBD" w:rsidP="005B1619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3B1FBD" w:rsidRPr="008459B8" w:rsidRDefault="003B1FBD" w:rsidP="003B1FBD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SECR</w:t>
      </w:r>
      <w:r>
        <w:rPr>
          <w:rFonts w:eastAsia="Times New Roman"/>
          <w:b/>
          <w:bCs/>
          <w:color w:val="000000"/>
          <w:sz w:val="24"/>
          <w:szCs w:val="24"/>
        </w:rPr>
        <w:t>ETARIA – INDICAÇÃO N° 146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</w:t>
      </w:r>
    </w:p>
    <w:p w:rsidR="003B1FBD" w:rsidRPr="009C5F2B" w:rsidRDefault="003B1FBD" w:rsidP="003B1FBD">
      <w:pPr>
        <w:spacing w:line="240" w:lineRule="auto"/>
        <w:ind w:left="-840" w:right="-740"/>
        <w:jc w:val="both"/>
        <w:rPr>
          <w:rFonts w:eastAsia="Times New Roman"/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Autor: </w:t>
      </w:r>
      <w:r>
        <w:rPr>
          <w:rFonts w:eastAsia="Times New Roman"/>
          <w:color w:val="000000"/>
          <w:sz w:val="24"/>
          <w:szCs w:val="24"/>
        </w:rPr>
        <w:t>Sebastião Brindarolli Jr</w:t>
      </w:r>
    </w:p>
    <w:p w:rsidR="003B1FBD" w:rsidRPr="009C5F2B" w:rsidRDefault="003B1FBD" w:rsidP="003B1FBD">
      <w:pPr>
        <w:spacing w:line="240" w:lineRule="auto"/>
        <w:ind w:left="-840" w:right="-740"/>
        <w:jc w:val="both"/>
        <w:rPr>
          <w:sz w:val="24"/>
          <w:szCs w:val="24"/>
        </w:rPr>
      </w:pPr>
      <w:r w:rsidRPr="009C5F2B">
        <w:rPr>
          <w:rFonts w:eastAsia="Times New Roman"/>
          <w:color w:val="000000"/>
          <w:sz w:val="24"/>
          <w:szCs w:val="24"/>
        </w:rPr>
        <w:t xml:space="preserve">Objeto: Sugere ao Executivo municipal </w:t>
      </w:r>
      <w:r w:rsidRPr="009C5F2B">
        <w:rPr>
          <w:sz w:val="24"/>
          <w:szCs w:val="24"/>
        </w:rPr>
        <w:t xml:space="preserve">para estudar a possibilidade de </w:t>
      </w:r>
      <w:r>
        <w:rPr>
          <w:sz w:val="24"/>
          <w:szCs w:val="24"/>
        </w:rPr>
        <w:t>oficiar ao DER/PR e/ou Ecovia para que estude a possibilidade de instalação de lombada ou passagem elevada, na pracinha do São João da Graciosa em frente aos restaurantes.</w:t>
      </w:r>
    </w:p>
    <w:p w:rsidR="003B1FBD" w:rsidRDefault="003B1FBD" w:rsidP="005B1619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ENCAMINHE-SE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</w:p>
    <w:p w:rsidR="00176158" w:rsidRDefault="00176158" w:rsidP="00D12B95">
      <w:pPr>
        <w:spacing w:line="240" w:lineRule="auto"/>
        <w:ind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E61A78" w:rsidRPr="008459B8" w:rsidRDefault="00E61A78" w:rsidP="00285E06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USO DA PALAVRA NO EXPEDIENTE: – Senhora Secretária há algum vereador inscrito para uso da palavra no expediente. (</w:t>
      </w:r>
      <w:r w:rsidRPr="008459B8">
        <w:rPr>
          <w:rFonts w:eastAsia="Times New Roman"/>
          <w:color w:val="000000"/>
          <w:sz w:val="24"/>
          <w:szCs w:val="24"/>
        </w:rPr>
        <w:t>Art. 94 – RI - 30 minutos) Assunto de Interesse Público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DA4854" w:rsidRPr="008459B8" w:rsidRDefault="00DA4854" w:rsidP="00285E06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B61C54" w:rsidRPr="008459B8" w:rsidRDefault="00B61C54" w:rsidP="00B61C54">
      <w:pPr>
        <w:spacing w:line="240" w:lineRule="auto"/>
        <w:ind w:right="-740"/>
        <w:jc w:val="both"/>
        <w:rPr>
          <w:rFonts w:eastAsia="Times New Roman"/>
          <w:sz w:val="24"/>
          <w:szCs w:val="24"/>
        </w:rPr>
      </w:pPr>
    </w:p>
    <w:p w:rsidR="00E61A78" w:rsidRPr="008459B8" w:rsidRDefault="00E61A78" w:rsidP="00DA4854">
      <w:pPr>
        <w:spacing w:line="240" w:lineRule="auto"/>
        <w:ind w:left="-840" w:right="-74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>III -ORDEM DO DIA</w:t>
      </w:r>
    </w:p>
    <w:p w:rsidR="00DA4854" w:rsidRPr="008459B8" w:rsidRDefault="00DA4854" w:rsidP="00DA4854">
      <w:pPr>
        <w:spacing w:line="240" w:lineRule="auto"/>
        <w:ind w:left="-840" w:right="-740"/>
        <w:jc w:val="center"/>
        <w:rPr>
          <w:rFonts w:eastAsia="Times New Roman"/>
          <w:sz w:val="24"/>
          <w:szCs w:val="24"/>
        </w:rPr>
      </w:pPr>
    </w:p>
    <w:p w:rsidR="00DE6B89" w:rsidRDefault="00DE6B89" w:rsidP="00DE6B89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 APRECIAÇÃO DAS PROPOSIÇÕES DE REQUERIMENTOS</w:t>
      </w:r>
    </w:p>
    <w:p w:rsidR="001A0C57" w:rsidRDefault="001A0C57" w:rsidP="00DE6B89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1A0C57" w:rsidRPr="008459B8" w:rsidRDefault="001A0C57" w:rsidP="001A0C5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–PROPOSIÇÃO DE REQUERIMENTO Nº 0</w:t>
      </w:r>
      <w:r>
        <w:rPr>
          <w:rFonts w:eastAsia="Times New Roman"/>
          <w:b/>
          <w:bCs/>
          <w:sz w:val="24"/>
          <w:szCs w:val="24"/>
        </w:rPr>
        <w:t>34</w:t>
      </w:r>
      <w:r w:rsidRPr="008459B8">
        <w:rPr>
          <w:rFonts w:eastAsia="Times New Roman"/>
          <w:b/>
          <w:bCs/>
          <w:sz w:val="24"/>
          <w:szCs w:val="24"/>
        </w:rPr>
        <w:t>/2020</w:t>
      </w:r>
    </w:p>
    <w:p w:rsidR="001A0C57" w:rsidRPr="008459B8" w:rsidRDefault="001A0C57" w:rsidP="001A0C57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1A0C57" w:rsidRPr="001A0C57" w:rsidRDefault="001A0C57" w:rsidP="001A0C57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SECRETÁRIA - P</w:t>
      </w:r>
      <w:r>
        <w:rPr>
          <w:rFonts w:eastAsia="Times New Roman"/>
          <w:b/>
          <w:bCs/>
          <w:sz w:val="24"/>
          <w:szCs w:val="24"/>
        </w:rPr>
        <w:t>ROPOSIÇÃO DE REQUERIMENTO Nº 034</w:t>
      </w:r>
      <w:r w:rsidRPr="008459B8">
        <w:rPr>
          <w:rFonts w:eastAsia="Times New Roman"/>
          <w:b/>
          <w:bCs/>
          <w:sz w:val="24"/>
          <w:szCs w:val="24"/>
        </w:rPr>
        <w:t>/2020</w:t>
      </w:r>
      <w:r>
        <w:rPr>
          <w:rFonts w:eastAsia="Times New Roman"/>
          <w:b/>
          <w:bCs/>
          <w:sz w:val="24"/>
          <w:szCs w:val="24"/>
        </w:rPr>
        <w:t xml:space="preserve"> - </w:t>
      </w:r>
      <w:r w:rsidRPr="001A0C57">
        <w:rPr>
          <w:rFonts w:eastAsia="Times New Roman"/>
          <w:bCs/>
          <w:sz w:val="24"/>
          <w:szCs w:val="24"/>
        </w:rPr>
        <w:t>Os Vereadores abaixo assinados diante do disposto no inciso III do § 1º do artigo 148 do Regimento Interno apresentam ao Plenário da Câmara para apreciação o presente Requerimento para que seja aplicado o regime de urgência para a discussão e deliberação do Projeto de Lei nº 2.210/2020 de iniciativa do Poder Executivo Municipal.</w:t>
      </w:r>
    </w:p>
    <w:p w:rsidR="001A0C57" w:rsidRPr="003F1A43" w:rsidRDefault="001A0C57" w:rsidP="001A0C5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3F1A43">
        <w:rPr>
          <w:rFonts w:eastAsia="Times New Roman"/>
          <w:b/>
          <w:bCs/>
          <w:sz w:val="24"/>
          <w:szCs w:val="24"/>
        </w:rPr>
        <w:t>Justificativa:</w:t>
      </w:r>
    </w:p>
    <w:p w:rsidR="001A0C57" w:rsidRDefault="001A0C57" w:rsidP="001A0C57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1A0C57">
        <w:rPr>
          <w:rFonts w:eastAsia="Times New Roman"/>
          <w:bCs/>
          <w:sz w:val="24"/>
          <w:szCs w:val="24"/>
        </w:rPr>
        <w:tab/>
        <w:t>A Solicitação de Regime de Urgência se faz necessária, considerando que o referido Projeto foi protocolado na Casa em caráter de urgência em 09/07/2020 e, tem-se conhecimento que a municipalidade possui pressa em sancionar a Lei que trata da criação do Conselho e do Fundo Municipal dos Direitos da Pessoa com Deficiência pois está na iminência de receber recursos financeiros para fomentar este setor tão desprovido de condições em nosso Município. Assim sendo aponta-se conveniente a dispensa da tramitação normal em 3 apreciações afim de melhor atender aos interesses sociais e coletivos tutelado no presente Projeto de Lei. Nestes Termos, Pedem Deferimento. Palácio Marumbi, Morretes, 15 de setembro de 2020.</w:t>
      </w:r>
    </w:p>
    <w:p w:rsidR="001A0C57" w:rsidRDefault="001A0C57" w:rsidP="001A0C57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1A0C57" w:rsidRPr="008459B8" w:rsidRDefault="001A0C57" w:rsidP="001A0C57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 A PROPOSIÇÃO DE REQUERIMENTO N°0</w:t>
      </w:r>
      <w:r>
        <w:rPr>
          <w:rFonts w:eastAsia="Times New Roman"/>
          <w:b/>
          <w:bCs/>
          <w:sz w:val="24"/>
          <w:szCs w:val="24"/>
        </w:rPr>
        <w:t>34</w:t>
      </w:r>
      <w:r w:rsidRPr="008459B8">
        <w:rPr>
          <w:rFonts w:eastAsia="Times New Roman"/>
          <w:b/>
          <w:bCs/>
          <w:sz w:val="24"/>
          <w:szCs w:val="24"/>
        </w:rPr>
        <w:t>/2020 ESTÁ EM DISCUSSÃO..... A PROPOSIÇÃO DE REQUERIMENTO N°0</w:t>
      </w:r>
      <w:r>
        <w:rPr>
          <w:rFonts w:eastAsia="Times New Roman"/>
          <w:b/>
          <w:bCs/>
          <w:sz w:val="24"/>
          <w:szCs w:val="24"/>
        </w:rPr>
        <w:t>34</w:t>
      </w:r>
      <w:r w:rsidRPr="008459B8">
        <w:rPr>
          <w:rFonts w:eastAsia="Times New Roman"/>
          <w:b/>
          <w:bCs/>
          <w:sz w:val="24"/>
          <w:szCs w:val="24"/>
        </w:rPr>
        <w:t>/2020 ESTÁ EM VOTAÇÃO..... OS FAVORÁVEIS PERMANEÇAM COMO ESTÃO E OS CONTRÁRIOS QUE SE MANIFESTEM..............</w:t>
      </w:r>
    </w:p>
    <w:p w:rsidR="001A0C57" w:rsidRPr="008459B8" w:rsidRDefault="001A0C57" w:rsidP="001A0C5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1A0C57" w:rsidRPr="001A0C57" w:rsidRDefault="001A0C57" w:rsidP="001A0C57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 APROVADO......</w:t>
      </w:r>
    </w:p>
    <w:p w:rsidR="00DE6B89" w:rsidRPr="008459B8" w:rsidRDefault="00DE6B89" w:rsidP="00DE6B89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B6076D" w:rsidRPr="008459B8" w:rsidRDefault="00B6076D" w:rsidP="00DE6B89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–P</w:t>
      </w:r>
      <w:r w:rsidR="007816F9" w:rsidRPr="008459B8">
        <w:rPr>
          <w:rFonts w:eastAsia="Times New Roman"/>
          <w:b/>
          <w:bCs/>
          <w:sz w:val="24"/>
          <w:szCs w:val="24"/>
        </w:rPr>
        <w:t>ROPOSIÇÃO DE REQUERIMENTO Nº 0</w:t>
      </w:r>
      <w:r w:rsidR="00042217">
        <w:rPr>
          <w:rFonts w:eastAsia="Times New Roman"/>
          <w:b/>
          <w:bCs/>
          <w:sz w:val="24"/>
          <w:szCs w:val="24"/>
        </w:rPr>
        <w:t>3</w:t>
      </w:r>
      <w:r w:rsidR="0028582F">
        <w:rPr>
          <w:rFonts w:eastAsia="Times New Roman"/>
          <w:b/>
          <w:bCs/>
          <w:sz w:val="24"/>
          <w:szCs w:val="24"/>
        </w:rPr>
        <w:t>5</w:t>
      </w:r>
      <w:r w:rsidRPr="008459B8">
        <w:rPr>
          <w:rFonts w:eastAsia="Times New Roman"/>
          <w:b/>
          <w:bCs/>
          <w:sz w:val="24"/>
          <w:szCs w:val="24"/>
        </w:rPr>
        <w:t>/2020</w:t>
      </w:r>
    </w:p>
    <w:p w:rsidR="00DE6B89" w:rsidRPr="008459B8" w:rsidRDefault="00DE6B89" w:rsidP="00DE6B89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4B2CBB" w:rsidRPr="004B2CBB" w:rsidRDefault="00DE6B89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 xml:space="preserve">SECRETÁRIA - </w:t>
      </w:r>
      <w:r w:rsidR="007816F9" w:rsidRPr="008459B8">
        <w:rPr>
          <w:rFonts w:eastAsia="Times New Roman"/>
          <w:b/>
          <w:bCs/>
          <w:sz w:val="24"/>
          <w:szCs w:val="24"/>
        </w:rPr>
        <w:t>P</w:t>
      </w:r>
      <w:r w:rsidR="007E1825">
        <w:rPr>
          <w:rFonts w:eastAsia="Times New Roman"/>
          <w:b/>
          <w:bCs/>
          <w:sz w:val="24"/>
          <w:szCs w:val="24"/>
        </w:rPr>
        <w:t>ROPOSIÇÃO DE REQUERIMENTO Nº 0</w:t>
      </w:r>
      <w:r w:rsidR="00042217">
        <w:rPr>
          <w:rFonts w:eastAsia="Times New Roman"/>
          <w:b/>
          <w:bCs/>
          <w:sz w:val="24"/>
          <w:szCs w:val="24"/>
        </w:rPr>
        <w:t>3</w:t>
      </w:r>
      <w:r w:rsidR="0028582F">
        <w:rPr>
          <w:rFonts w:eastAsia="Times New Roman"/>
          <w:b/>
          <w:bCs/>
          <w:sz w:val="24"/>
          <w:szCs w:val="24"/>
        </w:rPr>
        <w:t>5</w:t>
      </w:r>
      <w:r w:rsidRPr="008459B8">
        <w:rPr>
          <w:rFonts w:eastAsia="Times New Roman"/>
          <w:b/>
          <w:bCs/>
          <w:sz w:val="24"/>
          <w:szCs w:val="24"/>
        </w:rPr>
        <w:t>/2020 –</w:t>
      </w:r>
      <w:r w:rsidR="00703A37" w:rsidRPr="00703A37">
        <w:rPr>
          <w:rFonts w:eastAsia="Times New Roman"/>
          <w:color w:val="00000A"/>
          <w:sz w:val="24"/>
          <w:szCs w:val="24"/>
        </w:rPr>
        <w:t xml:space="preserve"> </w:t>
      </w:r>
      <w:r w:rsidR="004B2CBB" w:rsidRPr="004B2CBB">
        <w:rPr>
          <w:rFonts w:eastAsia="Times New Roman"/>
          <w:color w:val="00000A"/>
          <w:sz w:val="24"/>
          <w:szCs w:val="24"/>
        </w:rPr>
        <w:t>A Vereadora Marcela da Silva Elias, no uso de suas atribuições legais leva à apreciação da Colenda Câmara de Vereadores a seguinte Proposição:</w:t>
      </w:r>
    </w:p>
    <w:p w:rsid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 w:rsidRPr="004B2CBB">
        <w:rPr>
          <w:rFonts w:eastAsia="Times New Roman"/>
          <w:color w:val="00000A"/>
          <w:sz w:val="24"/>
          <w:szCs w:val="24"/>
        </w:rPr>
        <w:t>Requer à Empresa Concessionária do Serviço de Abastecimento de Água e Saneamento do Município – SANEPAR que encaminhe, no prazo legal, a esta Casa de Leis as seguintes informações e providências: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1</w:t>
      </w:r>
      <w:r w:rsidR="003B1FBD">
        <w:rPr>
          <w:rFonts w:eastAsia="Times New Roman"/>
          <w:color w:val="00000A"/>
          <w:sz w:val="24"/>
          <w:szCs w:val="24"/>
        </w:rPr>
        <w:t>.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4B2CBB">
        <w:rPr>
          <w:rFonts w:eastAsia="Times New Roman"/>
          <w:color w:val="00000A"/>
          <w:sz w:val="24"/>
          <w:szCs w:val="24"/>
        </w:rPr>
        <w:t>Indicar as ações quanto à implantação e extensão de rede de fornecimento de água especificamente em relação ao Bairro Santa Fé – neste Município;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2</w:t>
      </w:r>
      <w:r w:rsidR="003B1FBD">
        <w:rPr>
          <w:rFonts w:eastAsia="Times New Roman"/>
          <w:color w:val="00000A"/>
          <w:sz w:val="24"/>
          <w:szCs w:val="24"/>
        </w:rPr>
        <w:t>.</w:t>
      </w:r>
      <w:r>
        <w:rPr>
          <w:rFonts w:eastAsia="Times New Roman"/>
          <w:color w:val="00000A"/>
          <w:sz w:val="24"/>
          <w:szCs w:val="24"/>
        </w:rPr>
        <w:t xml:space="preserve">  </w:t>
      </w:r>
      <w:r w:rsidRPr="004B2CBB">
        <w:rPr>
          <w:rFonts w:eastAsia="Times New Roman"/>
          <w:color w:val="00000A"/>
          <w:sz w:val="24"/>
          <w:szCs w:val="24"/>
        </w:rPr>
        <w:t>Informar a possibilidade de elaborar e apresentar o Projeto de implantação da rede na referida área, considerando a supremacia do interesse social e universalização da rede como direito básico e fundamental ao cidadão;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3</w:t>
      </w:r>
      <w:r w:rsidR="003B1FBD">
        <w:rPr>
          <w:rFonts w:eastAsia="Times New Roman"/>
          <w:color w:val="00000A"/>
          <w:sz w:val="24"/>
          <w:szCs w:val="24"/>
        </w:rPr>
        <w:t>.</w:t>
      </w:r>
      <w:r>
        <w:rPr>
          <w:rFonts w:eastAsia="Times New Roman"/>
          <w:color w:val="00000A"/>
          <w:sz w:val="24"/>
          <w:szCs w:val="24"/>
        </w:rPr>
        <w:t xml:space="preserve">  </w:t>
      </w:r>
      <w:r w:rsidRPr="004B2CBB">
        <w:rPr>
          <w:rFonts w:eastAsia="Times New Roman"/>
          <w:color w:val="00000A"/>
          <w:sz w:val="24"/>
          <w:szCs w:val="24"/>
        </w:rPr>
        <w:t>Cumprimento do artigo 112 da Lei Orgânica Municipal de Morretes no intuito de dar publicidade, transparência e ampla divulgação aos usuários da região.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b/>
          <w:color w:val="00000A"/>
          <w:sz w:val="24"/>
          <w:szCs w:val="24"/>
        </w:rPr>
      </w:pPr>
      <w:r w:rsidRPr="004B2CBB">
        <w:rPr>
          <w:rFonts w:eastAsia="Times New Roman"/>
          <w:b/>
          <w:color w:val="00000A"/>
          <w:sz w:val="24"/>
          <w:szCs w:val="24"/>
        </w:rPr>
        <w:t>Justificativa: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 w:rsidRPr="004B2CBB">
        <w:rPr>
          <w:rFonts w:eastAsia="Times New Roman"/>
          <w:color w:val="00000A"/>
          <w:sz w:val="24"/>
          <w:szCs w:val="24"/>
        </w:rPr>
        <w:t>A comunidade anseia pela implantação (extensão) da rede de água, uma vez que a densidade populacional na área é grande.</w:t>
      </w:r>
    </w:p>
    <w:p w:rsid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color w:val="00000A"/>
          <w:sz w:val="24"/>
          <w:szCs w:val="24"/>
        </w:rPr>
      </w:pPr>
      <w:r w:rsidRPr="004B2CBB">
        <w:rPr>
          <w:rFonts w:eastAsia="Times New Roman"/>
          <w:color w:val="00000A"/>
          <w:sz w:val="24"/>
          <w:szCs w:val="24"/>
        </w:rPr>
        <w:t>Considerando a universalização do acesso a água cabe a esta Câmara Municipal a fiscalização do cumprimento as leis vigentes municipais, em especial a Lei que Autorizou a Concessão/Convênio entre a Prefeitura Municipal de Morretes e a SANEPAR, e traz as obrigações dos dois entes no que diz respeito ao fornecimento de água no Município.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4B2CBB">
        <w:rPr>
          <w:rFonts w:eastAsia="Times New Roman"/>
          <w:color w:val="00000A"/>
          <w:sz w:val="24"/>
          <w:szCs w:val="24"/>
        </w:rPr>
        <w:t>Palácio Marumbi, Sala das sessões, Morretes, 1</w:t>
      </w:r>
      <w:r>
        <w:rPr>
          <w:rFonts w:eastAsia="Times New Roman"/>
          <w:color w:val="00000A"/>
          <w:sz w:val="24"/>
          <w:szCs w:val="24"/>
        </w:rPr>
        <w:t>6</w:t>
      </w:r>
      <w:r w:rsidRPr="004B2CBB">
        <w:rPr>
          <w:rFonts w:eastAsia="Times New Roman"/>
          <w:color w:val="00000A"/>
          <w:sz w:val="24"/>
          <w:szCs w:val="24"/>
        </w:rPr>
        <w:t xml:space="preserve"> de setembro de 2020.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4B2CBB">
        <w:rPr>
          <w:rFonts w:eastAsia="Times New Roman"/>
          <w:color w:val="00000A"/>
          <w:sz w:val="24"/>
          <w:szCs w:val="24"/>
        </w:rPr>
        <w:t>Marcela da Silva Elias Vereadora</w:t>
      </w:r>
      <w:r>
        <w:rPr>
          <w:rFonts w:eastAsia="Times New Roman"/>
          <w:color w:val="00000A"/>
          <w:sz w:val="24"/>
          <w:szCs w:val="24"/>
        </w:rPr>
        <w:t>.</w:t>
      </w:r>
    </w:p>
    <w:p w:rsidR="004B2CBB" w:rsidRPr="004B2CBB" w:rsidRDefault="004B2CBB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bCs/>
          <w:sz w:val="24"/>
          <w:szCs w:val="24"/>
        </w:rPr>
      </w:pPr>
    </w:p>
    <w:p w:rsidR="00D23DC4" w:rsidRPr="008459B8" w:rsidRDefault="00D23DC4" w:rsidP="004B2CB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-752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 A</w:t>
      </w:r>
      <w:r w:rsidR="001F0183" w:rsidRPr="008459B8">
        <w:rPr>
          <w:rFonts w:eastAsia="Times New Roman"/>
          <w:b/>
          <w:bCs/>
          <w:sz w:val="24"/>
          <w:szCs w:val="24"/>
        </w:rPr>
        <w:t xml:space="preserve"> PROPOSIÇÃO DE REQUERIMENTO N°0</w:t>
      </w:r>
      <w:r w:rsidR="00042217">
        <w:rPr>
          <w:rFonts w:eastAsia="Times New Roman"/>
          <w:b/>
          <w:bCs/>
          <w:sz w:val="24"/>
          <w:szCs w:val="24"/>
        </w:rPr>
        <w:t>3</w:t>
      </w:r>
      <w:r w:rsidR="004B2CBB">
        <w:rPr>
          <w:rFonts w:eastAsia="Times New Roman"/>
          <w:b/>
          <w:bCs/>
          <w:sz w:val="24"/>
          <w:szCs w:val="24"/>
        </w:rPr>
        <w:t>5</w:t>
      </w:r>
      <w:r w:rsidRPr="008459B8">
        <w:rPr>
          <w:rFonts w:eastAsia="Times New Roman"/>
          <w:b/>
          <w:bCs/>
          <w:sz w:val="24"/>
          <w:szCs w:val="24"/>
        </w:rPr>
        <w:t>/2020 ESTÁ EM DISCUSSÃO..... A</w:t>
      </w:r>
      <w:r w:rsidR="001F0183" w:rsidRPr="008459B8">
        <w:rPr>
          <w:rFonts w:eastAsia="Times New Roman"/>
          <w:b/>
          <w:bCs/>
          <w:sz w:val="24"/>
          <w:szCs w:val="24"/>
        </w:rPr>
        <w:t xml:space="preserve"> PROPOSIÇÃO DE REQUERIMENTO N°0</w:t>
      </w:r>
      <w:r w:rsidR="00042217">
        <w:rPr>
          <w:rFonts w:eastAsia="Times New Roman"/>
          <w:b/>
          <w:bCs/>
          <w:sz w:val="24"/>
          <w:szCs w:val="24"/>
        </w:rPr>
        <w:t>3</w:t>
      </w:r>
      <w:r w:rsidR="004B2CBB">
        <w:rPr>
          <w:rFonts w:eastAsia="Times New Roman"/>
          <w:b/>
          <w:bCs/>
          <w:sz w:val="24"/>
          <w:szCs w:val="24"/>
        </w:rPr>
        <w:t>5</w:t>
      </w:r>
      <w:r w:rsidRPr="008459B8">
        <w:rPr>
          <w:rFonts w:eastAsia="Times New Roman"/>
          <w:b/>
          <w:bCs/>
          <w:sz w:val="24"/>
          <w:szCs w:val="24"/>
        </w:rPr>
        <w:t>/2020 ESTÁ EM VOTAÇÃO..... OS FAVORÁVEIS PERMANEÇAM COMO ESTÃO E OS CONTRÁRIOS QUE SE MANIFESTEM..............</w:t>
      </w:r>
    </w:p>
    <w:p w:rsidR="00D23DC4" w:rsidRPr="008459B8" w:rsidRDefault="00D23DC4" w:rsidP="00D23DC4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211876" w:rsidRDefault="00D23DC4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– APROVADO......</w:t>
      </w:r>
    </w:p>
    <w:p w:rsidR="004B2CBB" w:rsidRDefault="004B2CBB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2CBB" w:rsidRDefault="004B2CBB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APRECIAÇÃO DOS PROJETOS DE LEI</w:t>
      </w:r>
    </w:p>
    <w:p w:rsidR="003B1FBD" w:rsidRDefault="003B1FBD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3B1FBD" w:rsidRDefault="003B1FBD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APRECIAÇÃO DOS PROJETOS DE LEI DE INICIATIVA DO PODER EXECUTIVO</w:t>
      </w:r>
    </w:p>
    <w:p w:rsidR="003F1A43" w:rsidRDefault="003F1A43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3F1A43" w:rsidRDefault="003F1A43" w:rsidP="003F1A4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CONSIDERANDO QUE O PRESENTE PROJETO DE LEI ESTÁ ACOMPANHADO DE EMENDAS, PASSAMOS PRIMEIRAMENTE À APRECIAÇÃO DA </w:t>
      </w:r>
      <w:r w:rsidRPr="003F1A43">
        <w:rPr>
          <w:rFonts w:eastAsia="Times New Roman"/>
          <w:b/>
          <w:bCs/>
          <w:sz w:val="24"/>
          <w:szCs w:val="24"/>
        </w:rPr>
        <w:t>EMENDA Nº 001/2020 – MODIFICATIVA/ADITIVA</w:t>
      </w:r>
      <w:r>
        <w:rPr>
          <w:rFonts w:eastAsia="Times New Roman"/>
          <w:b/>
          <w:bCs/>
          <w:sz w:val="24"/>
          <w:szCs w:val="24"/>
        </w:rPr>
        <w:t>, PROCEDA A LEITURA SENHORA SECRETÁRIA.</w:t>
      </w:r>
    </w:p>
    <w:p w:rsidR="003F1A43" w:rsidRDefault="003F1A43" w:rsidP="003F1A4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3F1A43" w:rsidRPr="004B3005" w:rsidRDefault="003F1A43" w:rsidP="003F1A4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4B3005">
        <w:rPr>
          <w:rFonts w:eastAsia="Times New Roman"/>
          <w:b/>
          <w:bCs/>
          <w:sz w:val="24"/>
          <w:szCs w:val="24"/>
        </w:rPr>
        <w:t xml:space="preserve">SECRETÁRIA - EMENDA Nº 001/2020 – MODIFICATIVA/ADITIVA </w:t>
      </w:r>
      <w:r w:rsidR="004B3005">
        <w:rPr>
          <w:rFonts w:eastAsia="Times New Roman"/>
          <w:b/>
          <w:bCs/>
          <w:sz w:val="24"/>
          <w:szCs w:val="24"/>
        </w:rPr>
        <w:t xml:space="preserve">-  </w:t>
      </w:r>
      <w:r w:rsidRPr="004B3005">
        <w:rPr>
          <w:rFonts w:eastAsia="Times New Roman"/>
          <w:bCs/>
          <w:sz w:val="24"/>
          <w:szCs w:val="24"/>
        </w:rPr>
        <w:t>A Comissão de Constituição Justiça e Redação, por seus vereadores, no uso de suas atribuições legais e nos termos dos parágrafos 3º e 4º do Art. 135, do Regimento Interno da Câmara, submete à apreciação da Câmara Municipal de Morretes a proposição de Emenda Modificativa e Aditiva à íntegra do inciso IV do artigo 5º do Projeto de Lei acima indicado que passará a ter a seguinte redação:</w:t>
      </w:r>
    </w:p>
    <w:p w:rsidR="003F1A43" w:rsidRPr="004B3005" w:rsidRDefault="003F1A43" w:rsidP="003F1A4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3F1A43" w:rsidRPr="000D679C" w:rsidRDefault="003F1A43" w:rsidP="003F1A4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Art. 5º - (...)</w:t>
      </w:r>
    </w:p>
    <w:p w:rsidR="003F1A43" w:rsidRPr="000D679C" w:rsidRDefault="003F1A43" w:rsidP="004B3005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lastRenderedPageBreak/>
        <w:t>IV - deficiência mental/intelectual: funcionamento intelectual significativamente inferior à média, com manifestação antes dos dezoito anos e limitações associadas a duas ou mais áreas de habilidades adaptativas, tais como:</w:t>
      </w:r>
    </w:p>
    <w:p w:rsidR="003F1A43" w:rsidRPr="004B3005" w:rsidRDefault="003F1A43" w:rsidP="003F1A4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4B3005">
        <w:rPr>
          <w:rFonts w:eastAsia="Times New Roman"/>
          <w:b/>
          <w:bCs/>
          <w:sz w:val="24"/>
          <w:szCs w:val="24"/>
        </w:rPr>
        <w:t>JUSTIFICATIVA</w:t>
      </w:r>
      <w:r w:rsidR="004B3005">
        <w:rPr>
          <w:rFonts w:eastAsia="Times New Roman"/>
          <w:b/>
          <w:bCs/>
          <w:sz w:val="24"/>
          <w:szCs w:val="24"/>
        </w:rPr>
        <w:t>:</w:t>
      </w:r>
    </w:p>
    <w:p w:rsidR="003F1A43" w:rsidRPr="004B3005" w:rsidRDefault="003F1A43" w:rsidP="003F1A4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4B3005">
        <w:rPr>
          <w:rFonts w:eastAsia="Times New Roman"/>
          <w:bCs/>
          <w:sz w:val="24"/>
          <w:szCs w:val="24"/>
        </w:rPr>
        <w:t>Considerando os apontamentos do Parecer Jurídico exarado pela Procuradoria da Casa, vislumbrou-se a necessidade de incluir no corpo do Projeto e contemplar as pessoas com transtorno do espectro autista, em atendimento à Lei Federal nº 12.764, de 27 de dezembro de 2012. Porém, entende-se que com a inclusão do termo “deficiência intelectual”, abrangerá não apenas os portadores do transtorno do espectro autista, mas também outras patologias de transtorno global do desenvolvimento, entre elas: Transtorno de Rett, Asperger, Kanner, entre outros.</w:t>
      </w:r>
      <w:r w:rsidR="004B3005">
        <w:rPr>
          <w:rFonts w:eastAsia="Times New Roman"/>
          <w:bCs/>
          <w:sz w:val="24"/>
          <w:szCs w:val="24"/>
        </w:rPr>
        <w:t xml:space="preserve"> </w:t>
      </w:r>
      <w:r w:rsidRPr="004B3005">
        <w:rPr>
          <w:rFonts w:eastAsia="Times New Roman"/>
          <w:bCs/>
          <w:sz w:val="24"/>
          <w:szCs w:val="24"/>
        </w:rPr>
        <w:t>Por esta razão, aguardamos a anuência dos nobres pares desse Legislativo a fim de que manifestem a necessária APROVAÇÃO à Emenda nº 001 ao Projeto de Lei n.º 2.210/2020.</w:t>
      </w:r>
      <w:r w:rsidR="004B3005">
        <w:rPr>
          <w:rFonts w:eastAsia="Times New Roman"/>
          <w:bCs/>
          <w:sz w:val="24"/>
          <w:szCs w:val="24"/>
        </w:rPr>
        <w:t xml:space="preserve"> </w:t>
      </w:r>
      <w:r w:rsidRPr="004B3005">
        <w:rPr>
          <w:rFonts w:eastAsia="Times New Roman"/>
          <w:bCs/>
          <w:sz w:val="24"/>
          <w:szCs w:val="24"/>
        </w:rPr>
        <w:t>Palácio Marumbi, Morretes, 26 de agosto de 2020.</w:t>
      </w:r>
      <w:r w:rsidR="004B3005">
        <w:rPr>
          <w:rFonts w:eastAsia="Times New Roman"/>
          <w:bCs/>
          <w:sz w:val="24"/>
          <w:szCs w:val="24"/>
        </w:rPr>
        <w:t xml:space="preserve"> </w:t>
      </w:r>
      <w:r w:rsidRPr="004B3005">
        <w:rPr>
          <w:rFonts w:eastAsia="Times New Roman"/>
          <w:bCs/>
          <w:sz w:val="24"/>
          <w:szCs w:val="24"/>
        </w:rPr>
        <w:t>Membros da Comissão de Constituição, Justiça e Redação</w:t>
      </w:r>
      <w:r w:rsidR="004B3005">
        <w:rPr>
          <w:rFonts w:eastAsia="Times New Roman"/>
          <w:bCs/>
          <w:sz w:val="24"/>
          <w:szCs w:val="24"/>
        </w:rPr>
        <w:t>.</w:t>
      </w:r>
    </w:p>
    <w:p w:rsidR="003F1A43" w:rsidRDefault="004B3005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A </w:t>
      </w:r>
      <w:r w:rsidRPr="004B3005">
        <w:rPr>
          <w:rFonts w:eastAsia="Times New Roman"/>
          <w:b/>
          <w:bCs/>
          <w:sz w:val="24"/>
          <w:szCs w:val="24"/>
        </w:rPr>
        <w:t>EMENDA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4B3005">
        <w:rPr>
          <w:rFonts w:eastAsia="Times New Roman"/>
          <w:b/>
          <w:bCs/>
          <w:sz w:val="24"/>
          <w:szCs w:val="24"/>
        </w:rPr>
        <w:t>Nº 001/2020 – MODIFICATIVA/ADITIVA</w:t>
      </w:r>
      <w:r>
        <w:rPr>
          <w:rFonts w:eastAsia="Times New Roman"/>
          <w:b/>
          <w:bCs/>
          <w:sz w:val="24"/>
          <w:szCs w:val="24"/>
        </w:rPr>
        <w:t xml:space="preserve"> AO PROJETO DE LEI Nº2.210/2020</w:t>
      </w:r>
      <w:r w:rsidRPr="004B300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ESTÁ EM DISCUSSÃO ÚNICA..........A EMENDA ESTÁ EM VOTAÇÃO ÚNICA.....</w:t>
      </w:r>
    </w:p>
    <w:p w:rsidR="004B3005" w:rsidRDefault="004B3005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OS FAVORÁVEIS PERMANEÇAM COMO ESTÃO E OS CONTRÁRIOS QUE SE MANIFESTEM....</w:t>
      </w:r>
    </w:p>
    <w:p w:rsidR="004B3005" w:rsidRDefault="004B3005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3005" w:rsidRDefault="004B3005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APROVADA</w:t>
      </w:r>
    </w:p>
    <w:p w:rsidR="004B3005" w:rsidRDefault="004B3005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3005" w:rsidRDefault="004B3005" w:rsidP="004B3005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CONSIDERANDO QUE O PRESENTE PROJETO DE LEI ESTÁ ACOMPANHADO DE EMENDAS, PASSAMOS POSTERIORMENTE À APRECIAÇÃO DA </w:t>
      </w:r>
      <w:r w:rsidRPr="004B3005">
        <w:rPr>
          <w:rFonts w:eastAsia="Times New Roman"/>
          <w:b/>
          <w:bCs/>
          <w:sz w:val="24"/>
          <w:szCs w:val="24"/>
        </w:rPr>
        <w:t>EMENDA Nº 002/2020 – SUPRESSIVA</w:t>
      </w:r>
      <w:r>
        <w:rPr>
          <w:rFonts w:eastAsia="Times New Roman"/>
          <w:b/>
          <w:bCs/>
          <w:sz w:val="24"/>
          <w:szCs w:val="24"/>
        </w:rPr>
        <w:t>, PROCEDA A LEITURA SENHORA SECRETÁRIA.</w:t>
      </w:r>
    </w:p>
    <w:p w:rsidR="004B3005" w:rsidRDefault="004B3005" w:rsidP="004B3005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3005" w:rsidRPr="00EB4E73" w:rsidRDefault="004B3005" w:rsidP="004B3005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SECRETÁRIA - </w:t>
      </w:r>
      <w:r w:rsidRPr="004B3005">
        <w:rPr>
          <w:rFonts w:eastAsia="Times New Roman"/>
          <w:b/>
          <w:bCs/>
          <w:sz w:val="24"/>
          <w:szCs w:val="24"/>
        </w:rPr>
        <w:t xml:space="preserve">EMENDA Nº 002/2020 – SUPRESSIVA </w:t>
      </w:r>
      <w:r w:rsidR="00EB4E73">
        <w:rPr>
          <w:rFonts w:eastAsia="Times New Roman"/>
          <w:b/>
          <w:bCs/>
          <w:sz w:val="24"/>
          <w:szCs w:val="24"/>
        </w:rPr>
        <w:t xml:space="preserve">- </w:t>
      </w:r>
      <w:r w:rsidRPr="00EB4E73">
        <w:rPr>
          <w:rFonts w:eastAsia="Times New Roman"/>
          <w:bCs/>
          <w:sz w:val="24"/>
          <w:szCs w:val="24"/>
        </w:rPr>
        <w:t>A Comissão de Constituição Justiça e Redação, por seus vereadores, no uso de suas atribuições legais e nos termos do parágrafo 1º do Art. 135, do Regimento Interno da Câmara, submete à apreciação da Câmara Municipal de Morretes a proposição de Emenda Supressiva à íntegra do artigo 13º do Projeto de Lei acima indicado que se refere:</w:t>
      </w:r>
    </w:p>
    <w:p w:rsidR="004B3005" w:rsidRPr="000D679C" w:rsidRDefault="004B3005" w:rsidP="004B3005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Art. 13 - Os membros do Conselho Municipal dos Direitos da Pessoa com Deficiência poderão ser substituídos mediante solicitação do representante da instituição ou secretário municipal a que estejam vinculados, informada ao Conselho para encaminhamento ao Prefeito para ciência e providências para publicação de Decreto retificador da composição do mencionado Conselho.</w:t>
      </w:r>
    </w:p>
    <w:p w:rsidR="004B3005" w:rsidRPr="00EB4E73" w:rsidRDefault="004B3005" w:rsidP="004B3005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EB4E73">
        <w:rPr>
          <w:rFonts w:eastAsia="Times New Roman"/>
          <w:b/>
          <w:bCs/>
          <w:sz w:val="24"/>
          <w:szCs w:val="24"/>
        </w:rPr>
        <w:t>JUSTIFICATIVA</w:t>
      </w:r>
      <w:r w:rsidR="00EB4E73">
        <w:rPr>
          <w:rFonts w:eastAsia="Times New Roman"/>
          <w:b/>
          <w:bCs/>
          <w:sz w:val="24"/>
          <w:szCs w:val="24"/>
        </w:rPr>
        <w:t>:</w:t>
      </w:r>
    </w:p>
    <w:p w:rsidR="004B3005" w:rsidRPr="00EB4E73" w:rsidRDefault="004B3005" w:rsidP="004B3005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EB4E73">
        <w:rPr>
          <w:rFonts w:eastAsia="Times New Roman"/>
          <w:bCs/>
          <w:sz w:val="24"/>
          <w:szCs w:val="24"/>
        </w:rPr>
        <w:t>Considerando que da análise mais peculiar do objeto do presente Projeto de Lei, e conforme apontamento do Parecer jurídico exarado pela Procuradoria desta Casa de Leis, constatou-se que o item especificado apresenta igualdade de conteúdo no artigo que o antecede o que se faz imprescindível a sua supressão.</w:t>
      </w:r>
    </w:p>
    <w:p w:rsidR="00EB4E73" w:rsidRDefault="004B3005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EB4E73">
        <w:rPr>
          <w:rFonts w:eastAsia="Times New Roman"/>
          <w:bCs/>
          <w:sz w:val="24"/>
          <w:szCs w:val="24"/>
        </w:rPr>
        <w:t xml:space="preserve">Por esta razão, aguardamos a anuência dos nobres pares desse Legislativo a fim de que manifestem a necessária APROVAÇÃO da presente Emenda nº 002/2020 ao </w:t>
      </w:r>
      <w:r w:rsidR="00EB4E73">
        <w:rPr>
          <w:rFonts w:eastAsia="Times New Roman"/>
          <w:bCs/>
          <w:sz w:val="24"/>
          <w:szCs w:val="24"/>
        </w:rPr>
        <w:t xml:space="preserve">Projeto de Lei n.º 2.210/2020. </w:t>
      </w:r>
      <w:r w:rsidRPr="00EB4E73">
        <w:rPr>
          <w:rFonts w:eastAsia="Times New Roman"/>
          <w:bCs/>
          <w:sz w:val="24"/>
          <w:szCs w:val="24"/>
        </w:rPr>
        <w:t>Palácio Marumbi, Morretes, 26 de agosto de 2020.</w:t>
      </w:r>
      <w:r w:rsidR="00EB4E73">
        <w:rPr>
          <w:rFonts w:eastAsia="Times New Roman"/>
          <w:bCs/>
          <w:sz w:val="24"/>
          <w:szCs w:val="24"/>
        </w:rPr>
        <w:t xml:space="preserve"> </w:t>
      </w:r>
      <w:r w:rsidRPr="00EB4E73">
        <w:rPr>
          <w:rFonts w:eastAsia="Times New Roman"/>
          <w:bCs/>
          <w:sz w:val="24"/>
          <w:szCs w:val="24"/>
        </w:rPr>
        <w:t>Membros da Comissão de Constituição, Justiça e Redação:</w:t>
      </w:r>
      <w:r w:rsidR="00EB4E73">
        <w:rPr>
          <w:rFonts w:eastAsia="Times New Roman"/>
          <w:bCs/>
          <w:sz w:val="24"/>
          <w:szCs w:val="24"/>
        </w:rPr>
        <w:t xml:space="preserve"> </w:t>
      </w:r>
      <w:r w:rsidRPr="00EB4E73">
        <w:rPr>
          <w:rFonts w:eastAsia="Times New Roman"/>
          <w:bCs/>
          <w:sz w:val="24"/>
          <w:szCs w:val="24"/>
        </w:rPr>
        <w:t>Luciane Costa Coelho</w:t>
      </w:r>
      <w:r w:rsidR="00EB4E73">
        <w:rPr>
          <w:rFonts w:eastAsia="Times New Roman"/>
          <w:bCs/>
          <w:sz w:val="24"/>
          <w:szCs w:val="24"/>
        </w:rPr>
        <w:t>,</w:t>
      </w:r>
      <w:r w:rsidR="00EB4E73" w:rsidRPr="00EB4E73">
        <w:rPr>
          <w:rFonts w:eastAsia="Times New Roman"/>
          <w:bCs/>
          <w:sz w:val="24"/>
          <w:szCs w:val="24"/>
        </w:rPr>
        <w:t xml:space="preserve"> Presidente</w:t>
      </w:r>
      <w:r w:rsidR="00EB4E73">
        <w:rPr>
          <w:rFonts w:eastAsia="Times New Roman"/>
          <w:bCs/>
          <w:sz w:val="24"/>
          <w:szCs w:val="24"/>
        </w:rPr>
        <w:t xml:space="preserve">, </w:t>
      </w:r>
      <w:r w:rsidRPr="00EB4E73">
        <w:rPr>
          <w:rFonts w:eastAsia="Times New Roman"/>
          <w:bCs/>
          <w:sz w:val="24"/>
          <w:szCs w:val="24"/>
        </w:rPr>
        <w:t>Maurício Porrua</w:t>
      </w:r>
      <w:r w:rsidR="00EB4E73">
        <w:rPr>
          <w:rFonts w:eastAsia="Times New Roman"/>
          <w:bCs/>
          <w:sz w:val="24"/>
          <w:szCs w:val="24"/>
        </w:rPr>
        <w:t>,</w:t>
      </w:r>
      <w:r w:rsidR="00EB4E73" w:rsidRPr="00EB4E73">
        <w:rPr>
          <w:rFonts w:eastAsia="Times New Roman"/>
          <w:bCs/>
          <w:sz w:val="24"/>
          <w:szCs w:val="24"/>
        </w:rPr>
        <w:t xml:space="preserve"> </w:t>
      </w:r>
      <w:r w:rsidR="00EB4E73">
        <w:rPr>
          <w:rFonts w:eastAsia="Times New Roman"/>
          <w:bCs/>
          <w:sz w:val="24"/>
          <w:szCs w:val="24"/>
        </w:rPr>
        <w:t>Secretário,</w:t>
      </w:r>
      <w:r w:rsidR="00EB4E73" w:rsidRPr="00EB4E73">
        <w:rPr>
          <w:rFonts w:eastAsia="Times New Roman"/>
          <w:bCs/>
          <w:sz w:val="24"/>
          <w:szCs w:val="24"/>
        </w:rPr>
        <w:t xml:space="preserve">  </w:t>
      </w:r>
      <w:r w:rsidRPr="00EB4E73">
        <w:rPr>
          <w:rFonts w:eastAsia="Times New Roman"/>
          <w:bCs/>
          <w:sz w:val="24"/>
          <w:szCs w:val="24"/>
        </w:rPr>
        <w:t>Sebastião Brindarolli Júnior</w:t>
      </w:r>
      <w:r w:rsidR="00EB4E73" w:rsidRPr="00EB4E73">
        <w:rPr>
          <w:rFonts w:eastAsia="Times New Roman"/>
          <w:bCs/>
          <w:sz w:val="24"/>
          <w:szCs w:val="24"/>
        </w:rPr>
        <w:t xml:space="preserve"> Membro</w:t>
      </w:r>
      <w:r w:rsidR="00EB4E73">
        <w:rPr>
          <w:rFonts w:eastAsia="Times New Roman"/>
          <w:bCs/>
          <w:sz w:val="24"/>
          <w:szCs w:val="24"/>
        </w:rPr>
        <w:t>.</w:t>
      </w: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A </w:t>
      </w:r>
      <w:r w:rsidRPr="004B3005">
        <w:rPr>
          <w:rFonts w:eastAsia="Times New Roman"/>
          <w:b/>
          <w:bCs/>
          <w:sz w:val="24"/>
          <w:szCs w:val="24"/>
        </w:rPr>
        <w:t xml:space="preserve">EMENDA Nº 002/2020 – SUPRESSIVA </w:t>
      </w:r>
      <w:r>
        <w:rPr>
          <w:rFonts w:eastAsia="Times New Roman"/>
          <w:b/>
          <w:bCs/>
          <w:sz w:val="24"/>
          <w:szCs w:val="24"/>
        </w:rPr>
        <w:t>AO PROJETO DE LEI Nº2.210/2020</w:t>
      </w:r>
      <w:r w:rsidRPr="004B300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ESTÁ EM DISCUSSÃO ÚNICA..........A EMENDA ESTÁ EM VOTAÇÃO ÚNICA.....</w:t>
      </w: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OS FAVORÁVEIS PERMANEÇAM COMO ESTÃO E OS CONTRÁRIOS QUE SE MANIFESTEM....</w:t>
      </w: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APROVADA</w:t>
      </w: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PRESIDENTE – FINALIZANDO A APRECIAÇÃO DAS EMENDAS AO PROJETO DE LEI N° 2.210/2020 PASSAMOS POSTERIORMENTE À APRECIAÇÃO DA </w:t>
      </w:r>
      <w:r w:rsidRPr="00EB4E73">
        <w:rPr>
          <w:rFonts w:eastAsia="Times New Roman"/>
          <w:b/>
          <w:bCs/>
          <w:sz w:val="24"/>
          <w:szCs w:val="24"/>
        </w:rPr>
        <w:t>EMENDA Nº 003/2020 –MODIFICATIVA E ADITIVA</w:t>
      </w:r>
      <w:r>
        <w:rPr>
          <w:rFonts w:eastAsia="Times New Roman"/>
          <w:b/>
          <w:bCs/>
          <w:sz w:val="24"/>
          <w:szCs w:val="24"/>
        </w:rPr>
        <w:t xml:space="preserve">, PROCEDA A LEITURA SENHORA SECRETÁRIA. </w:t>
      </w:r>
    </w:p>
    <w:p w:rsidR="00EB4E73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EB4E73" w:rsidRPr="00052F0F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SECRETÁRIA - </w:t>
      </w:r>
      <w:r w:rsidRPr="00EB4E73">
        <w:rPr>
          <w:rFonts w:eastAsia="Times New Roman"/>
          <w:b/>
          <w:bCs/>
          <w:sz w:val="24"/>
          <w:szCs w:val="24"/>
        </w:rPr>
        <w:t xml:space="preserve">EMENDA Nº 003/2020 –MODIFICATIVA E ADITIVA </w:t>
      </w:r>
      <w:r>
        <w:rPr>
          <w:rFonts w:eastAsia="Times New Roman"/>
          <w:b/>
          <w:bCs/>
          <w:sz w:val="24"/>
          <w:szCs w:val="24"/>
        </w:rPr>
        <w:t xml:space="preserve">- </w:t>
      </w:r>
      <w:r w:rsidRPr="00052F0F">
        <w:rPr>
          <w:rFonts w:eastAsia="Times New Roman"/>
          <w:bCs/>
          <w:sz w:val="24"/>
          <w:szCs w:val="24"/>
        </w:rPr>
        <w:t>A Comissão de Constituição Justiça e Redação, por seus vereadores, no uso de suas atribuições legais e nos termos do parágrafo 4º do Art. 135, do Regimento Interno da Câmara, submete à apreciação da Câmara Municipal de Morretes a seguinte proposição de Emenda Modificativa para alterar a redação do artigo 25º do Projeto de Lei acima indicado que passará a vigorar com a seguinte redação:</w:t>
      </w:r>
    </w:p>
    <w:p w:rsidR="00EB4E73" w:rsidRPr="00052F0F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Cs/>
          <w:sz w:val="24"/>
          <w:szCs w:val="24"/>
        </w:rPr>
        <w:t>Capítulo V</w:t>
      </w:r>
    </w:p>
    <w:p w:rsidR="00EB4E73" w:rsidRPr="00052F0F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Cs/>
          <w:sz w:val="24"/>
          <w:szCs w:val="24"/>
        </w:rPr>
        <w:t>DAS DISPOSIÇÕES FINAIS</w:t>
      </w:r>
    </w:p>
    <w:p w:rsidR="00EB4E73" w:rsidRPr="000D679C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Art. 25- Esta lei será regulamentada por Decreto do Prefeito Municipal, publicado no prazo máximo de 90 (noventa) dias a contar da nomeação do Conselho, e abrangerá:</w:t>
      </w:r>
    </w:p>
    <w:p w:rsidR="00EB4E73" w:rsidRPr="000D679C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I - o Regimento Interno do Conselho Municipal dos Direitos da Pessoa com Deficiência, sob proposta aprovada pelo respectivo Conselho;</w:t>
      </w:r>
    </w:p>
    <w:p w:rsidR="00EB4E73" w:rsidRPr="000D679C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II - a administração do Fundo Municipal dos Direitos da Pessoa com Deficiência, que atenderá às prescrições contábeis e orçamentárias vigentes, inclusive as do Tribunal de Contas do Estado do Paraná e da Controladoria Geral do Município.</w:t>
      </w:r>
    </w:p>
    <w:p w:rsidR="00EB4E73" w:rsidRPr="000D679C" w:rsidRDefault="00EB4E73" w:rsidP="00EB4E73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0D679C">
        <w:rPr>
          <w:rFonts w:eastAsia="Times New Roman"/>
          <w:b/>
          <w:bCs/>
          <w:sz w:val="24"/>
          <w:szCs w:val="24"/>
        </w:rPr>
        <w:t>III – os objetivos, princípios, diretrizes e o planejamento da Política Municipal sobre os direitos e integração da pessoa com deficiência.</w:t>
      </w:r>
    </w:p>
    <w:p w:rsidR="00EB4E73" w:rsidRPr="00052F0F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/>
          <w:bCs/>
          <w:sz w:val="24"/>
          <w:szCs w:val="24"/>
        </w:rPr>
        <w:t>JUSTIFICATIVA</w:t>
      </w:r>
      <w:r w:rsidR="00052F0F">
        <w:rPr>
          <w:rFonts w:eastAsia="Times New Roman"/>
          <w:b/>
          <w:bCs/>
          <w:sz w:val="24"/>
          <w:szCs w:val="24"/>
        </w:rPr>
        <w:t>:</w:t>
      </w:r>
    </w:p>
    <w:p w:rsidR="00EB4E73" w:rsidRPr="00052F0F" w:rsidRDefault="00EB4E73" w:rsidP="00EB4E73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Cs/>
          <w:sz w:val="24"/>
          <w:szCs w:val="24"/>
        </w:rPr>
        <w:t>Justifica-se a presente proposta de Emenda afim de dar complemento ao Projeto de Lei, no que tange as ações que permeiam a Política Municipal sobre os direitos e integração da pessoa com deficiência, haja vista uma vez que não previsto no Projeto de Lei, a inclusão efetiva no corpo do texto traria uma mudança radical em sua estrutura e, com a inclusão a ser efetivada através de Decreto – conforme proposto, atende os preceitos e encontra-se em conformidade com o Decreto Federal nº 3.298/99, que instituiu a Política Nacional sobre o assunto.</w:t>
      </w:r>
    </w:p>
    <w:p w:rsidR="00EB4E73" w:rsidRPr="00052F0F" w:rsidRDefault="00EB4E73" w:rsidP="00052F0F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Cs/>
          <w:sz w:val="24"/>
          <w:szCs w:val="24"/>
        </w:rPr>
        <w:t xml:space="preserve">Por estas razões, aguardamos a anuência dos nobres pares desse Legislativo a fim de que manifestem a necessária APROVAÇÃO à Emenda nº 003 ao Projeto de Lei n.º 2.210/2020. </w:t>
      </w:r>
    </w:p>
    <w:p w:rsidR="00EB4E73" w:rsidRDefault="00EB4E73" w:rsidP="00052F0F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052F0F">
        <w:rPr>
          <w:rFonts w:eastAsia="Times New Roman"/>
          <w:bCs/>
          <w:sz w:val="24"/>
          <w:szCs w:val="24"/>
        </w:rPr>
        <w:t>Palácio Marumbi, Morretes, 26 de agosto de 2020.</w:t>
      </w:r>
      <w:r w:rsidR="00052F0F">
        <w:rPr>
          <w:rFonts w:eastAsia="Times New Roman"/>
          <w:bCs/>
          <w:sz w:val="24"/>
          <w:szCs w:val="24"/>
        </w:rPr>
        <w:t xml:space="preserve"> </w:t>
      </w:r>
      <w:r w:rsidRPr="00052F0F">
        <w:rPr>
          <w:rFonts w:eastAsia="Times New Roman"/>
          <w:bCs/>
          <w:sz w:val="24"/>
          <w:szCs w:val="24"/>
        </w:rPr>
        <w:t>Membros da Comissão de Constituição, Justiça e Redação:</w:t>
      </w:r>
      <w:r w:rsidR="00052F0F">
        <w:rPr>
          <w:rFonts w:eastAsia="Times New Roman"/>
          <w:bCs/>
          <w:sz w:val="24"/>
          <w:szCs w:val="24"/>
        </w:rPr>
        <w:t xml:space="preserve"> </w:t>
      </w:r>
      <w:r w:rsidRPr="00052F0F">
        <w:rPr>
          <w:rFonts w:eastAsia="Times New Roman"/>
          <w:bCs/>
          <w:sz w:val="24"/>
          <w:szCs w:val="24"/>
        </w:rPr>
        <w:t>Luc</w:t>
      </w:r>
      <w:r w:rsidR="00052F0F">
        <w:rPr>
          <w:rFonts w:eastAsia="Times New Roman"/>
          <w:bCs/>
          <w:sz w:val="24"/>
          <w:szCs w:val="24"/>
        </w:rPr>
        <w:t>iane Costa Coelho</w:t>
      </w:r>
      <w:r w:rsidRPr="00052F0F">
        <w:rPr>
          <w:rFonts w:eastAsia="Times New Roman"/>
          <w:bCs/>
          <w:sz w:val="24"/>
          <w:szCs w:val="24"/>
        </w:rPr>
        <w:t xml:space="preserve"> </w:t>
      </w:r>
      <w:r w:rsidR="00052F0F" w:rsidRPr="00052F0F">
        <w:rPr>
          <w:rFonts w:eastAsia="Times New Roman"/>
          <w:bCs/>
          <w:sz w:val="24"/>
          <w:szCs w:val="24"/>
        </w:rPr>
        <w:t>Presidente</w:t>
      </w:r>
      <w:r w:rsidR="00052F0F">
        <w:rPr>
          <w:rFonts w:eastAsia="Times New Roman"/>
          <w:bCs/>
          <w:sz w:val="24"/>
          <w:szCs w:val="24"/>
        </w:rPr>
        <w:t>,</w:t>
      </w:r>
      <w:r w:rsidRPr="00052F0F">
        <w:rPr>
          <w:rFonts w:eastAsia="Times New Roman"/>
          <w:bCs/>
          <w:sz w:val="24"/>
          <w:szCs w:val="24"/>
        </w:rPr>
        <w:t xml:space="preserve"> Maurício Porrua</w:t>
      </w:r>
      <w:r w:rsidR="00052F0F">
        <w:rPr>
          <w:rFonts w:eastAsia="Times New Roman"/>
          <w:bCs/>
          <w:sz w:val="24"/>
          <w:szCs w:val="24"/>
        </w:rPr>
        <w:t>,</w:t>
      </w:r>
      <w:r w:rsidR="00052F0F" w:rsidRPr="00052F0F">
        <w:rPr>
          <w:rFonts w:eastAsia="Times New Roman"/>
          <w:bCs/>
          <w:sz w:val="24"/>
          <w:szCs w:val="24"/>
        </w:rPr>
        <w:t xml:space="preserve"> Secretária</w:t>
      </w:r>
      <w:r w:rsidR="00052F0F">
        <w:rPr>
          <w:rFonts w:eastAsia="Times New Roman"/>
          <w:bCs/>
          <w:sz w:val="24"/>
          <w:szCs w:val="24"/>
        </w:rPr>
        <w:t>, S</w:t>
      </w:r>
      <w:r w:rsidRPr="00052F0F">
        <w:rPr>
          <w:rFonts w:eastAsia="Times New Roman"/>
          <w:bCs/>
          <w:sz w:val="24"/>
          <w:szCs w:val="24"/>
        </w:rPr>
        <w:t>ebastião Brindarolli Júnior</w:t>
      </w:r>
      <w:r w:rsidR="00052F0F">
        <w:rPr>
          <w:rFonts w:eastAsia="Times New Roman"/>
          <w:bCs/>
          <w:sz w:val="24"/>
          <w:szCs w:val="24"/>
        </w:rPr>
        <w:t xml:space="preserve">, </w:t>
      </w:r>
      <w:r w:rsidRPr="00052F0F">
        <w:rPr>
          <w:rFonts w:eastAsia="Times New Roman"/>
          <w:bCs/>
          <w:sz w:val="24"/>
          <w:szCs w:val="24"/>
        </w:rPr>
        <w:t>Membro</w:t>
      </w:r>
      <w:r w:rsidR="00052F0F">
        <w:rPr>
          <w:rFonts w:eastAsia="Times New Roman"/>
          <w:bCs/>
          <w:sz w:val="24"/>
          <w:szCs w:val="24"/>
        </w:rPr>
        <w:t>.</w:t>
      </w:r>
    </w:p>
    <w:p w:rsidR="00052F0F" w:rsidRPr="00052F0F" w:rsidRDefault="00052F0F" w:rsidP="00052F0F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</w:p>
    <w:p w:rsidR="00052F0F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A </w:t>
      </w:r>
      <w:r w:rsidRPr="00EB4E73">
        <w:rPr>
          <w:rFonts w:eastAsia="Times New Roman"/>
          <w:b/>
          <w:bCs/>
          <w:sz w:val="24"/>
          <w:szCs w:val="24"/>
        </w:rPr>
        <w:t xml:space="preserve">EMENDA Nº 003/2020 –MODIFICATIVA E ADITIVA </w:t>
      </w:r>
      <w:r>
        <w:rPr>
          <w:rFonts w:eastAsia="Times New Roman"/>
          <w:b/>
          <w:bCs/>
          <w:sz w:val="24"/>
          <w:szCs w:val="24"/>
        </w:rPr>
        <w:t>AO PROJETO DE LEI Nº2.210/2020</w:t>
      </w:r>
      <w:r w:rsidRPr="004B300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ESTÁ EM DISCUSSÃO ÚNICA..........A EMENDA ESTÁ EM VOTAÇÃO ÚNICA.....</w:t>
      </w:r>
    </w:p>
    <w:p w:rsidR="00052F0F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OS FAVORÁVEIS PERMANEÇAM COMO ESTÃO E OS CONTRÁRIOS QUE SE MANIFESTEM....</w:t>
      </w:r>
    </w:p>
    <w:p w:rsidR="00052F0F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052F0F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APROVADA</w:t>
      </w:r>
    </w:p>
    <w:p w:rsidR="004B3005" w:rsidRPr="00EB4E73" w:rsidRDefault="004B3005" w:rsidP="004B3005">
      <w:pPr>
        <w:spacing w:line="240" w:lineRule="auto"/>
        <w:ind w:left="-840" w:right="-740"/>
        <w:jc w:val="both"/>
        <w:rPr>
          <w:rFonts w:eastAsia="Times New Roman"/>
          <w:bCs/>
          <w:sz w:val="24"/>
          <w:szCs w:val="24"/>
        </w:rPr>
      </w:pPr>
      <w:r w:rsidRPr="00EB4E73">
        <w:rPr>
          <w:rFonts w:eastAsia="Times New Roman"/>
          <w:bCs/>
          <w:sz w:val="24"/>
          <w:szCs w:val="24"/>
        </w:rPr>
        <w:t xml:space="preserve">                                                              </w:t>
      </w:r>
    </w:p>
    <w:p w:rsidR="00052F0F" w:rsidRDefault="00052F0F" w:rsidP="003B1FBD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CONSIDERANDO A APROVAÇÃO DAS EMENDAS E DO REQUERIMENTO QUE APLICA REGIME DE URGÊNCIA PASSAMOS A APRECIAÇÃO ÚNICA DO PROJETO DE LEI ORDINÁRIA Nº 2.210/2020 COM </w:t>
      </w:r>
      <w:r w:rsidRPr="007B0E57">
        <w:rPr>
          <w:rFonts w:eastAsia="Times New Roman"/>
          <w:b/>
          <w:bCs/>
          <w:color w:val="000000"/>
          <w:sz w:val="24"/>
          <w:szCs w:val="24"/>
        </w:rPr>
        <w:t>EMENDA</w:t>
      </w:r>
      <w:r>
        <w:rPr>
          <w:rFonts w:eastAsia="Times New Roman"/>
          <w:b/>
          <w:bCs/>
          <w:color w:val="000000"/>
          <w:sz w:val="24"/>
          <w:szCs w:val="24"/>
        </w:rPr>
        <w:t>S</w:t>
      </w:r>
      <w:r w:rsidRPr="007B0E57">
        <w:rPr>
          <w:rFonts w:eastAsia="Times New Roman"/>
          <w:b/>
          <w:bCs/>
          <w:color w:val="000000"/>
          <w:sz w:val="24"/>
          <w:szCs w:val="24"/>
        </w:rPr>
        <w:t xml:space="preserve"> Nº 001/2020 – MODIFICATIVA/ADITIVA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7B0E57">
        <w:rPr>
          <w:rFonts w:eastAsia="Times New Roman"/>
          <w:b/>
          <w:bCs/>
          <w:color w:val="000000"/>
          <w:sz w:val="24"/>
          <w:szCs w:val="24"/>
        </w:rPr>
        <w:t>Nº 002/2020 – SUPRESSIVA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7B0E57">
        <w:rPr>
          <w:rFonts w:eastAsia="Times New Roman"/>
          <w:b/>
          <w:bCs/>
          <w:color w:val="000000"/>
          <w:sz w:val="24"/>
          <w:szCs w:val="24"/>
        </w:rPr>
        <w:t>Nº 003/2020 –MODIFICATIVA E ADITIVA</w:t>
      </w:r>
      <w:r>
        <w:rPr>
          <w:rFonts w:eastAsia="Times New Roman"/>
          <w:b/>
          <w:bCs/>
          <w:color w:val="000000"/>
          <w:sz w:val="24"/>
          <w:szCs w:val="24"/>
        </w:rPr>
        <w:t>. PROCEDA A LEITURA DA SÚMULA SENHORA SECRETÁRIA.</w:t>
      </w:r>
    </w:p>
    <w:p w:rsidR="00052F0F" w:rsidRDefault="00052F0F" w:rsidP="003B1FBD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3B1FBD" w:rsidRDefault="003B1FBD" w:rsidP="00042217">
      <w:pPr>
        <w:spacing w:line="240" w:lineRule="auto"/>
        <w:ind w:left="-840" w:right="-740"/>
        <w:jc w:val="both"/>
        <w:rPr>
          <w:b/>
          <w:iCs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SECRETÁRIA - </w:t>
      </w:r>
      <w:r w:rsidRPr="008459B8">
        <w:rPr>
          <w:rFonts w:eastAsia="Times New Roman"/>
          <w:b/>
          <w:sz w:val="24"/>
          <w:szCs w:val="24"/>
        </w:rPr>
        <w:t>PROJETO DE LEI ORDINÁRIA N° 2</w:t>
      </w:r>
      <w:r>
        <w:rPr>
          <w:rFonts w:eastAsia="Times New Roman"/>
          <w:b/>
          <w:sz w:val="24"/>
          <w:szCs w:val="24"/>
        </w:rPr>
        <w:t>.210</w:t>
      </w:r>
      <w:r w:rsidRPr="008459B8">
        <w:rPr>
          <w:rFonts w:eastAsia="Times New Roman"/>
          <w:b/>
          <w:sz w:val="24"/>
          <w:szCs w:val="24"/>
        </w:rPr>
        <w:t xml:space="preserve">/2020 - </w:t>
      </w:r>
      <w:r w:rsidRPr="008459B8">
        <w:rPr>
          <w:rFonts w:eastAsia="Times New Roman"/>
          <w:b/>
          <w:bCs/>
          <w:sz w:val="24"/>
          <w:szCs w:val="24"/>
        </w:rPr>
        <w:t xml:space="preserve">SÚMULA: </w:t>
      </w:r>
      <w:r w:rsidRPr="007545E4">
        <w:rPr>
          <w:b/>
          <w:iCs/>
          <w:sz w:val="24"/>
          <w:szCs w:val="24"/>
        </w:rPr>
        <w:t>“DISPÕE SOBRE A POLÍTICA MUNICIPAL DOS DIREITOS E INTEGRAÇÃO DA PESSOA COM DEFICIÊNCIA, CRIA O CONSELHO E O FUNDO MUNICIPAL DOS DIREITOS DA PESSOA COM DEFICIÊNCIA, REGULAMENTA A POLÍTICA DE ATENDIMENTO À PESSOA COM DEFICIÊNCIA, INSTITUI A CONFERÊNCIA MUNICIPAL DOS DIREITOS DA PESSOA COM DEFICIÊNCIA E DÁ OUTRAS PROVIDÊNCIAS”.</w:t>
      </w:r>
    </w:p>
    <w:p w:rsidR="00052F0F" w:rsidRDefault="00052F0F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052F0F" w:rsidRPr="008459B8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PRESIDENTE - O PROJETO DE LEI Nº 2.210/2020 ESTÁ EM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DISCUSSÃO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ÚNICA....O PROJETO DE LEI ESTÁ EM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VOTAÇÃO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ÚNICA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... OS FAVORÁVEIS PERMANEÇAM COMO ESTÃO E OS CONTRÁRIOS QUE SE MANISFESTEM....</w:t>
      </w:r>
    </w:p>
    <w:p w:rsidR="00052F0F" w:rsidRPr="008459B8" w:rsidRDefault="00052F0F" w:rsidP="00052F0F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40DA2" w:rsidRDefault="00052F0F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PRESIDENTE - APROVADO  </w:t>
      </w:r>
      <w:r>
        <w:rPr>
          <w:rFonts w:eastAsia="Times New Roman"/>
          <w:b/>
          <w:bCs/>
          <w:color w:val="000000"/>
          <w:sz w:val="24"/>
          <w:szCs w:val="24"/>
        </w:rPr>
        <w:t>EM  APRECIAÇÃO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 ÚNICA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O </w:t>
      </w:r>
      <w:r w:rsidR="00740DA2">
        <w:rPr>
          <w:rFonts w:eastAsia="Times New Roman"/>
          <w:b/>
          <w:bCs/>
          <w:sz w:val="24"/>
          <w:szCs w:val="24"/>
        </w:rPr>
        <w:t xml:space="preserve">PROJETO DE LEI ORDINÁRIA Nº 2.210/2020 COM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EMENDA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>S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 xml:space="preserve"> Nº 001/2020 – MODIFICATIVA/ADITIVA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Nº 002/2020 – SUPRESSIVA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Nº 003/2020 –MODIFICATIVA E ADITIVA</w:t>
      </w:r>
      <w:r w:rsidR="00740DA2">
        <w:rPr>
          <w:rFonts w:eastAsia="Times New Roman"/>
          <w:b/>
          <w:bCs/>
          <w:sz w:val="24"/>
          <w:szCs w:val="24"/>
        </w:rPr>
        <w:t>.</w:t>
      </w:r>
    </w:p>
    <w:p w:rsidR="00740DA2" w:rsidRDefault="00740DA2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2CBB" w:rsidRDefault="004B2CBB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PRESIDENTE – </w:t>
      </w:r>
      <w:r w:rsidR="00740DA2">
        <w:rPr>
          <w:rFonts w:eastAsia="Times New Roman"/>
          <w:b/>
          <w:bCs/>
          <w:sz w:val="24"/>
          <w:szCs w:val="24"/>
        </w:rPr>
        <w:t xml:space="preserve">PASSAMOS A </w:t>
      </w:r>
      <w:r>
        <w:rPr>
          <w:rFonts w:eastAsia="Times New Roman"/>
          <w:b/>
          <w:bCs/>
          <w:sz w:val="24"/>
          <w:szCs w:val="24"/>
        </w:rPr>
        <w:t>APRECIAÇÃO DOS PROJETOS DE LEI DE INICIATIVA DO</w:t>
      </w:r>
      <w:r w:rsidR="001E6281">
        <w:rPr>
          <w:rFonts w:eastAsia="Times New Roman"/>
          <w:b/>
          <w:bCs/>
          <w:sz w:val="24"/>
          <w:szCs w:val="24"/>
        </w:rPr>
        <w:t xml:space="preserve"> PODER</w:t>
      </w:r>
      <w:r>
        <w:rPr>
          <w:rFonts w:eastAsia="Times New Roman"/>
          <w:b/>
          <w:bCs/>
          <w:sz w:val="24"/>
          <w:szCs w:val="24"/>
        </w:rPr>
        <w:t xml:space="preserve"> LEGISLATIVO</w:t>
      </w:r>
    </w:p>
    <w:p w:rsidR="004B2CBB" w:rsidRDefault="004B2CBB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4B2CBB" w:rsidRDefault="004B2CBB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PRESIDENTE – 1ª APRECIAÇÃO DO PROJETO DE LEI ORDINÁRIA Nº 2.217/2020</w:t>
      </w:r>
      <w:r w:rsidR="001E6281">
        <w:rPr>
          <w:rFonts w:eastAsia="Times New Roman"/>
          <w:b/>
          <w:bCs/>
          <w:sz w:val="24"/>
          <w:szCs w:val="24"/>
        </w:rPr>
        <w:t xml:space="preserve"> SÓ A SÚMULA SENHORA SECRETÁRIA</w:t>
      </w:r>
    </w:p>
    <w:p w:rsidR="001E6281" w:rsidRDefault="001E6281" w:rsidP="00042217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</w:p>
    <w:p w:rsidR="001E6281" w:rsidRDefault="001E6281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SECRETÁRIA – PROJETO DE LEI ORDINÁRIA Nº 2.217/2020 – SÚMULA: </w:t>
      </w:r>
      <w:r w:rsidRPr="009A2E63">
        <w:rPr>
          <w:rFonts w:eastAsia="Times New Roman"/>
          <w:b/>
          <w:bCs/>
          <w:color w:val="000000"/>
          <w:sz w:val="24"/>
          <w:szCs w:val="24"/>
        </w:rPr>
        <w:t>“RECONHECE A VISÃO MONOCULAR COMO DEFICIÊNCIA SENSORIAL DO TIPO VISUAL NO ÂMBITO DO MUNICÍPIO DE MORRETES”</w:t>
      </w:r>
    </w:p>
    <w:p w:rsidR="001E6281" w:rsidRDefault="001E6281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1E6281" w:rsidRPr="008459B8" w:rsidRDefault="001E6281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DENTE – O PROJETO DE LEI Nº 2.217/2020 ESTÁ EM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1ª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DISCUSSÃO</w:t>
      </w:r>
      <w:r>
        <w:rPr>
          <w:rFonts w:eastAsia="Times New Roman"/>
          <w:b/>
          <w:bCs/>
          <w:color w:val="000000"/>
          <w:sz w:val="24"/>
          <w:szCs w:val="24"/>
        </w:rPr>
        <w:t>....O PROJETO DE LEI ESTÁ EM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1ª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VOTAÇÃO... OS FAVORÁVEIS PERMANEÇAM COMO ESTÃO E OS CONTRÁRIOS QUE SE MANISFESTEM....</w:t>
      </w:r>
    </w:p>
    <w:p w:rsidR="001E6281" w:rsidRPr="008459B8" w:rsidRDefault="001E6281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1E6281" w:rsidRDefault="001E6281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PRESIDENTE - APROVADO  </w:t>
      </w:r>
      <w:r>
        <w:rPr>
          <w:rFonts w:eastAsia="Times New Roman"/>
          <w:b/>
          <w:bCs/>
          <w:color w:val="000000"/>
          <w:sz w:val="24"/>
          <w:szCs w:val="24"/>
        </w:rPr>
        <w:t>EM 1ª APRECIAÇÃO O PROJETO DE LEI Nº 2.217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/2020.</w:t>
      </w:r>
    </w:p>
    <w:p w:rsidR="00740DA2" w:rsidRDefault="00740DA2" w:rsidP="001E6281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40DA2" w:rsidRDefault="00740DA2" w:rsidP="00740DA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LEITURA DA REDAÇÃO FINAL DOS PROJETOS APROVADOS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NA PRESENTE SESSÃO.</w:t>
      </w:r>
    </w:p>
    <w:p w:rsidR="00740DA2" w:rsidRPr="008459B8" w:rsidRDefault="000D679C" w:rsidP="00740DA2">
      <w:pPr>
        <w:spacing w:line="240" w:lineRule="auto"/>
        <w:ind w:left="-840" w:right="-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PRESIDENTE - 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EM DECORRÊNCIA </w:t>
      </w:r>
      <w:r w:rsidR="00D12B95">
        <w:rPr>
          <w:rFonts w:eastAsia="Times New Roman"/>
          <w:b/>
          <w:bCs/>
          <w:color w:val="000000"/>
          <w:sz w:val="24"/>
          <w:szCs w:val="24"/>
        </w:rPr>
        <w:t xml:space="preserve">DA URGÊNCIA E AMPLA DISCUSSÃO ENVOLVIDA NO </w:t>
      </w:r>
      <w:r w:rsidR="00740DA2"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740DA2">
        <w:rPr>
          <w:rFonts w:eastAsia="Times New Roman"/>
          <w:b/>
          <w:bCs/>
          <w:sz w:val="24"/>
          <w:szCs w:val="24"/>
        </w:rPr>
        <w:t xml:space="preserve">PROJETO DE LEI ORDINÁRIA Nº 2.210/2020 COM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EMENDA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>S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 xml:space="preserve"> Nº 001/2020 – MODIFICATIVA/ADITIVA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Nº 002/2020 – SUPRESSIVA</w:t>
      </w:r>
      <w:r w:rsidR="00740DA2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740DA2" w:rsidRPr="007B0E57">
        <w:rPr>
          <w:rFonts w:eastAsia="Times New Roman"/>
          <w:b/>
          <w:bCs/>
          <w:color w:val="000000"/>
          <w:sz w:val="24"/>
          <w:szCs w:val="24"/>
        </w:rPr>
        <w:t>Nº 003/2020 –MODIFICATIVA E ADITIVA</w:t>
      </w:r>
      <w:r w:rsidR="00740DA2" w:rsidRPr="008459B8">
        <w:rPr>
          <w:rFonts w:eastAsia="Times New Roman"/>
          <w:b/>
          <w:bCs/>
          <w:color w:val="000000"/>
          <w:sz w:val="24"/>
          <w:szCs w:val="24"/>
        </w:rPr>
        <w:t>..</w:t>
      </w:r>
      <w:r>
        <w:rPr>
          <w:rFonts w:eastAsia="Times New Roman"/>
          <w:b/>
          <w:bCs/>
          <w:color w:val="000000"/>
          <w:sz w:val="24"/>
          <w:szCs w:val="24"/>
        </w:rPr>
        <w:t>....</w:t>
      </w:r>
      <w:r w:rsidR="00740DA2" w:rsidRPr="008459B8">
        <w:rPr>
          <w:rFonts w:eastAsia="Times New Roman"/>
          <w:b/>
          <w:bCs/>
          <w:color w:val="000000"/>
          <w:sz w:val="24"/>
          <w:szCs w:val="24"/>
        </w:rPr>
        <w:t>. COLOCO EM VOTAÇÃO A DISPENSA DA LEITURA DA REDAÇÃO FINAL DO MESMO...</w:t>
      </w:r>
      <w:r>
        <w:rPr>
          <w:rFonts w:eastAsia="Times New Roman"/>
          <w:b/>
          <w:bCs/>
          <w:color w:val="000000"/>
          <w:sz w:val="24"/>
          <w:szCs w:val="24"/>
        </w:rPr>
        <w:t>.......</w:t>
      </w:r>
      <w:r w:rsidR="00740DA2"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740DA2" w:rsidRPr="008459B8">
        <w:rPr>
          <w:rFonts w:eastAsia="Times New Roman"/>
          <w:b/>
          <w:bCs/>
          <w:sz w:val="24"/>
          <w:szCs w:val="24"/>
        </w:rPr>
        <w:t xml:space="preserve">A DISPENSA ESTÁ EM DISCUSSÃO............. A DISPENSA ESTÁ EM VOTAÇÃO........... OS FAVORÁVEIS PERMANEÇAM COMO ESTÃO E OS CONTRÁRIOS QUE SE MANIFESTEM. </w:t>
      </w:r>
    </w:p>
    <w:p w:rsidR="00740DA2" w:rsidRPr="008459B8" w:rsidRDefault="00740DA2" w:rsidP="00740DA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40DA2" w:rsidRPr="008459B8" w:rsidRDefault="00740DA2" w:rsidP="00740DA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APROVADO</w:t>
      </w:r>
    </w:p>
    <w:p w:rsidR="00740DA2" w:rsidRPr="008459B8" w:rsidRDefault="00740DA2" w:rsidP="00740DA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740DA2" w:rsidRDefault="00740DA2" w:rsidP="00740DA2">
      <w:pPr>
        <w:spacing w:line="240" w:lineRule="auto"/>
        <w:ind w:left="-840" w:right="-74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</w:rPr>
        <w:t>PRESIDENTE – ENCAM</w:t>
      </w:r>
      <w:r>
        <w:rPr>
          <w:rFonts w:eastAsia="Times New Roman"/>
          <w:b/>
          <w:bCs/>
          <w:color w:val="000000"/>
          <w:sz w:val="24"/>
          <w:szCs w:val="24"/>
        </w:rPr>
        <w:t>I</w:t>
      </w:r>
      <w:r w:rsidR="00D12B95">
        <w:rPr>
          <w:rFonts w:eastAsia="Times New Roman"/>
          <w:b/>
          <w:bCs/>
          <w:color w:val="000000"/>
          <w:sz w:val="24"/>
          <w:szCs w:val="24"/>
        </w:rPr>
        <w:t>NHE-SE O PROJETO DE LEI Nº 2.210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 xml:space="preserve">/2020 </w:t>
      </w:r>
      <w:r w:rsidR="00D12B95">
        <w:rPr>
          <w:rFonts w:eastAsia="Times New Roman"/>
          <w:b/>
          <w:bCs/>
          <w:sz w:val="24"/>
          <w:szCs w:val="24"/>
        </w:rPr>
        <w:t xml:space="preserve">COM </w:t>
      </w:r>
      <w:r w:rsidR="00D12B95" w:rsidRPr="007B0E57">
        <w:rPr>
          <w:rFonts w:eastAsia="Times New Roman"/>
          <w:b/>
          <w:bCs/>
          <w:color w:val="000000"/>
          <w:sz w:val="24"/>
          <w:szCs w:val="24"/>
        </w:rPr>
        <w:t>EMENDA</w:t>
      </w:r>
      <w:r w:rsidR="00D12B95">
        <w:rPr>
          <w:rFonts w:eastAsia="Times New Roman"/>
          <w:b/>
          <w:bCs/>
          <w:color w:val="000000"/>
          <w:sz w:val="24"/>
          <w:szCs w:val="24"/>
        </w:rPr>
        <w:t>S</w:t>
      </w:r>
      <w:r w:rsidR="00D12B95" w:rsidRPr="007B0E57">
        <w:rPr>
          <w:rFonts w:eastAsia="Times New Roman"/>
          <w:b/>
          <w:bCs/>
          <w:color w:val="000000"/>
          <w:sz w:val="24"/>
          <w:szCs w:val="24"/>
        </w:rPr>
        <w:t xml:space="preserve"> Nº 001/2020 – MODIFICATIVA/ADITIVA</w:t>
      </w:r>
      <w:r w:rsidR="00D12B95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D12B95" w:rsidRPr="007B0E57">
        <w:rPr>
          <w:rFonts w:eastAsia="Times New Roman"/>
          <w:b/>
          <w:bCs/>
          <w:color w:val="000000"/>
          <w:sz w:val="24"/>
          <w:szCs w:val="24"/>
        </w:rPr>
        <w:t>Nº 002/2020 – SUPRESSIVA</w:t>
      </w:r>
      <w:r w:rsidR="00D12B95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D12B95" w:rsidRPr="007B0E57">
        <w:rPr>
          <w:rFonts w:eastAsia="Times New Roman"/>
          <w:b/>
          <w:bCs/>
          <w:color w:val="000000"/>
          <w:sz w:val="24"/>
          <w:szCs w:val="24"/>
        </w:rPr>
        <w:t>Nº 003/2020 –MODIFICATIVA E ADITIVA</w:t>
      </w:r>
      <w:r w:rsidR="00D12B95" w:rsidRPr="008459B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PARA SANÇÃO DO PREFEITO.</w:t>
      </w:r>
    </w:p>
    <w:p w:rsidR="001E6281" w:rsidRDefault="001E6281" w:rsidP="00DA4854">
      <w:pPr>
        <w:spacing w:line="240" w:lineRule="auto"/>
        <w:ind w:left="-860" w:right="-760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FF1182" w:rsidRPr="008459B8" w:rsidRDefault="00E61A78" w:rsidP="00DA4854">
      <w:pPr>
        <w:spacing w:line="240" w:lineRule="auto"/>
        <w:ind w:left="-860" w:right="-760"/>
        <w:jc w:val="both"/>
        <w:rPr>
          <w:rFonts w:eastAsia="Times New Roman"/>
          <w:color w:val="000000"/>
          <w:sz w:val="24"/>
          <w:szCs w:val="24"/>
        </w:rPr>
      </w:pPr>
      <w:r w:rsidRPr="008459B8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IV – Encerramento: </w:t>
      </w:r>
      <w:r w:rsidRPr="008459B8">
        <w:rPr>
          <w:rFonts w:eastAsia="Times New Roman"/>
          <w:b/>
          <w:bCs/>
          <w:color w:val="000000"/>
          <w:sz w:val="24"/>
          <w:szCs w:val="24"/>
        </w:rPr>
        <w:t>Senhora secretária algum Vereador inscrito para uso da palavra de encerramento?</w:t>
      </w:r>
      <w:r w:rsidRPr="008459B8">
        <w:rPr>
          <w:rFonts w:eastAsia="Times New Roman"/>
          <w:color w:val="000000"/>
          <w:sz w:val="24"/>
          <w:szCs w:val="24"/>
        </w:rPr>
        <w:t xml:space="preserve"> – uso da palavra por 5 minutos - sobre atitude pessoal tomada ou assumida pelo vereador durante a sessão – (Art. 99 do Regimento Interno).</w:t>
      </w:r>
    </w:p>
    <w:p w:rsidR="005D697C" w:rsidRPr="008459B8" w:rsidRDefault="005D697C" w:rsidP="00DA4854">
      <w:pPr>
        <w:spacing w:line="240" w:lineRule="auto"/>
        <w:ind w:left="-860" w:right="-760"/>
        <w:jc w:val="both"/>
        <w:rPr>
          <w:rFonts w:eastAsia="Times New Roman"/>
          <w:color w:val="000000"/>
          <w:sz w:val="24"/>
          <w:szCs w:val="24"/>
        </w:rPr>
      </w:pPr>
    </w:p>
    <w:p w:rsidR="00DA4854" w:rsidRPr="008459B8" w:rsidRDefault="00DA4854" w:rsidP="00DA4854">
      <w:pPr>
        <w:spacing w:line="240" w:lineRule="auto"/>
        <w:ind w:left="-860" w:right="-760"/>
        <w:jc w:val="both"/>
        <w:rPr>
          <w:rFonts w:eastAsia="Times New Roman"/>
          <w:b/>
          <w:bCs/>
          <w:sz w:val="24"/>
          <w:szCs w:val="24"/>
        </w:rPr>
      </w:pPr>
      <w:r w:rsidRPr="008459B8">
        <w:rPr>
          <w:rFonts w:eastAsia="Times New Roman"/>
          <w:b/>
          <w:bCs/>
          <w:sz w:val="24"/>
          <w:szCs w:val="24"/>
        </w:rPr>
        <w:t>PRESIDENTE  - AGRADECEMOS A PRESENÇA DE TODOS E COMO NÃO HÁ NADA MAIS A SER DISCUTIDO E APRECIADO, DOU POR ENCERRADA A PRESENTE SESSÃO.</w:t>
      </w:r>
    </w:p>
    <w:sectPr w:rsidR="00DA4854" w:rsidRPr="008459B8" w:rsidSect="006521FE">
      <w:footerReference w:type="default" r:id="rId7"/>
      <w:pgSz w:w="11909" w:h="16834"/>
      <w:pgMar w:top="709" w:right="1440" w:bottom="851" w:left="1440" w:header="437" w:footer="1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95" w:rsidRDefault="00D12B95" w:rsidP="00107DCC">
      <w:pPr>
        <w:spacing w:line="240" w:lineRule="auto"/>
      </w:pPr>
      <w:r>
        <w:separator/>
      </w:r>
    </w:p>
  </w:endnote>
  <w:endnote w:type="continuationSeparator" w:id="1">
    <w:p w:rsidR="00D12B95" w:rsidRDefault="00D12B95" w:rsidP="0010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19087"/>
      <w:docPartObj>
        <w:docPartGallery w:val="Page Numbers (Bottom of Page)"/>
        <w:docPartUnique/>
      </w:docPartObj>
    </w:sdtPr>
    <w:sdtContent>
      <w:p w:rsidR="00D12B95" w:rsidRDefault="00D12B95">
        <w:pPr>
          <w:pStyle w:val="Rodap"/>
          <w:jc w:val="right"/>
        </w:pPr>
        <w:fldSimple w:instr=" PAGE   \* MERGEFORMAT ">
          <w:r w:rsidR="000D679C">
            <w:rPr>
              <w:noProof/>
            </w:rPr>
            <w:t>7</w:t>
          </w:r>
        </w:fldSimple>
      </w:p>
    </w:sdtContent>
  </w:sdt>
  <w:p w:rsidR="00D12B95" w:rsidRDefault="00D12B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95" w:rsidRDefault="00D12B95" w:rsidP="00107DCC">
      <w:pPr>
        <w:spacing w:line="240" w:lineRule="auto"/>
      </w:pPr>
      <w:r>
        <w:separator/>
      </w:r>
    </w:p>
  </w:footnote>
  <w:footnote w:type="continuationSeparator" w:id="1">
    <w:p w:rsidR="00D12B95" w:rsidRDefault="00D12B95" w:rsidP="00107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347"/>
    <w:multiLevelType w:val="hybridMultilevel"/>
    <w:tmpl w:val="D674CEEA"/>
    <w:lvl w:ilvl="0" w:tplc="458C6CF8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2FEF17F2"/>
    <w:multiLevelType w:val="hybridMultilevel"/>
    <w:tmpl w:val="E5A216F0"/>
    <w:lvl w:ilvl="0" w:tplc="D4BA84B0">
      <w:start w:val="1"/>
      <w:numFmt w:val="decimal"/>
      <w:lvlText w:val="%1)"/>
      <w:lvlJc w:val="left"/>
      <w:pPr>
        <w:ind w:left="262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7BB3CD6"/>
    <w:multiLevelType w:val="hybridMultilevel"/>
    <w:tmpl w:val="851C1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516D8"/>
    <w:multiLevelType w:val="hybridMultilevel"/>
    <w:tmpl w:val="2FFC2032"/>
    <w:lvl w:ilvl="0" w:tplc="7ABC1586">
      <w:numFmt w:val="bullet"/>
      <w:lvlText w:val=""/>
      <w:lvlJc w:val="left"/>
      <w:pPr>
        <w:ind w:left="8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D395987"/>
    <w:multiLevelType w:val="hybridMultilevel"/>
    <w:tmpl w:val="D8C45188"/>
    <w:lvl w:ilvl="0" w:tplc="A790F08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55893583"/>
    <w:multiLevelType w:val="hybridMultilevel"/>
    <w:tmpl w:val="52D298C6"/>
    <w:lvl w:ilvl="0" w:tplc="61A47044">
      <w:start w:val="1"/>
      <w:numFmt w:val="decimal"/>
      <w:lvlText w:val="%1."/>
      <w:lvlJc w:val="left"/>
      <w:pPr>
        <w:ind w:left="262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57EF30A3"/>
    <w:multiLevelType w:val="hybridMultilevel"/>
    <w:tmpl w:val="45FC2AF0"/>
    <w:lvl w:ilvl="0" w:tplc="B5CE2B50">
      <w:start w:val="1"/>
      <w:numFmt w:val="decimal"/>
      <w:lvlText w:val="%1-"/>
      <w:lvlJc w:val="left"/>
      <w:pPr>
        <w:ind w:left="262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599D2FD5"/>
    <w:multiLevelType w:val="hybridMultilevel"/>
    <w:tmpl w:val="851C1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56CAD"/>
    <w:multiLevelType w:val="hybridMultilevel"/>
    <w:tmpl w:val="F2289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45A4E"/>
    <w:multiLevelType w:val="hybridMultilevel"/>
    <w:tmpl w:val="600AD3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12F9F"/>
    <w:multiLevelType w:val="hybridMultilevel"/>
    <w:tmpl w:val="C704772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3010" w:hanging="360"/>
      </w:pPr>
    </w:lvl>
    <w:lvl w:ilvl="2" w:tplc="0416001B" w:tentative="1">
      <w:start w:val="1"/>
      <w:numFmt w:val="lowerRoman"/>
      <w:lvlText w:val="%3."/>
      <w:lvlJc w:val="right"/>
      <w:pPr>
        <w:ind w:left="3730" w:hanging="180"/>
      </w:pPr>
    </w:lvl>
    <w:lvl w:ilvl="3" w:tplc="0416000F" w:tentative="1">
      <w:start w:val="1"/>
      <w:numFmt w:val="decimal"/>
      <w:lvlText w:val="%4."/>
      <w:lvlJc w:val="left"/>
      <w:pPr>
        <w:ind w:left="4450" w:hanging="360"/>
      </w:pPr>
    </w:lvl>
    <w:lvl w:ilvl="4" w:tplc="04160019" w:tentative="1">
      <w:start w:val="1"/>
      <w:numFmt w:val="lowerLetter"/>
      <w:lvlText w:val="%5."/>
      <w:lvlJc w:val="left"/>
      <w:pPr>
        <w:ind w:left="5170" w:hanging="360"/>
      </w:pPr>
    </w:lvl>
    <w:lvl w:ilvl="5" w:tplc="0416001B" w:tentative="1">
      <w:start w:val="1"/>
      <w:numFmt w:val="lowerRoman"/>
      <w:lvlText w:val="%6."/>
      <w:lvlJc w:val="right"/>
      <w:pPr>
        <w:ind w:left="5890" w:hanging="180"/>
      </w:pPr>
    </w:lvl>
    <w:lvl w:ilvl="6" w:tplc="0416000F" w:tentative="1">
      <w:start w:val="1"/>
      <w:numFmt w:val="decimal"/>
      <w:lvlText w:val="%7."/>
      <w:lvlJc w:val="left"/>
      <w:pPr>
        <w:ind w:left="6610" w:hanging="360"/>
      </w:pPr>
    </w:lvl>
    <w:lvl w:ilvl="7" w:tplc="04160019" w:tentative="1">
      <w:start w:val="1"/>
      <w:numFmt w:val="lowerLetter"/>
      <w:lvlText w:val="%8."/>
      <w:lvlJc w:val="left"/>
      <w:pPr>
        <w:ind w:left="7330" w:hanging="360"/>
      </w:pPr>
    </w:lvl>
    <w:lvl w:ilvl="8" w:tplc="0416001B" w:tentative="1">
      <w:start w:val="1"/>
      <w:numFmt w:val="lowerRoman"/>
      <w:lvlText w:val="%9."/>
      <w:lvlJc w:val="right"/>
      <w:pPr>
        <w:ind w:left="805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736"/>
    <w:rsid w:val="00000E28"/>
    <w:rsid w:val="00010AE6"/>
    <w:rsid w:val="000161C9"/>
    <w:rsid w:val="00022A56"/>
    <w:rsid w:val="00027D00"/>
    <w:rsid w:val="00042080"/>
    <w:rsid w:val="00042217"/>
    <w:rsid w:val="00045C62"/>
    <w:rsid w:val="00052F0F"/>
    <w:rsid w:val="00054736"/>
    <w:rsid w:val="00063CFA"/>
    <w:rsid w:val="00064E00"/>
    <w:rsid w:val="0007109D"/>
    <w:rsid w:val="00073F53"/>
    <w:rsid w:val="00076120"/>
    <w:rsid w:val="00085B9D"/>
    <w:rsid w:val="000860F1"/>
    <w:rsid w:val="00086E43"/>
    <w:rsid w:val="00091E85"/>
    <w:rsid w:val="00094A3E"/>
    <w:rsid w:val="000A5FE1"/>
    <w:rsid w:val="000B0960"/>
    <w:rsid w:val="000C04E2"/>
    <w:rsid w:val="000C491D"/>
    <w:rsid w:val="000D5BB3"/>
    <w:rsid w:val="000D679C"/>
    <w:rsid w:val="000E2EBA"/>
    <w:rsid w:val="000E6B18"/>
    <w:rsid w:val="000F1431"/>
    <w:rsid w:val="000F2A4C"/>
    <w:rsid w:val="000F64F9"/>
    <w:rsid w:val="00101428"/>
    <w:rsid w:val="00107DCC"/>
    <w:rsid w:val="0011378E"/>
    <w:rsid w:val="0011588C"/>
    <w:rsid w:val="00122E86"/>
    <w:rsid w:val="001377B6"/>
    <w:rsid w:val="0014100A"/>
    <w:rsid w:val="001411C0"/>
    <w:rsid w:val="00147871"/>
    <w:rsid w:val="00160935"/>
    <w:rsid w:val="00173ABC"/>
    <w:rsid w:val="00176158"/>
    <w:rsid w:val="0019682C"/>
    <w:rsid w:val="001A0C57"/>
    <w:rsid w:val="001A38DF"/>
    <w:rsid w:val="001A4585"/>
    <w:rsid w:val="001B346A"/>
    <w:rsid w:val="001B49F5"/>
    <w:rsid w:val="001C49F4"/>
    <w:rsid w:val="001D028B"/>
    <w:rsid w:val="001D29B6"/>
    <w:rsid w:val="001E44D7"/>
    <w:rsid w:val="001E45AF"/>
    <w:rsid w:val="001E6281"/>
    <w:rsid w:val="001E7826"/>
    <w:rsid w:val="001F0183"/>
    <w:rsid w:val="001F3138"/>
    <w:rsid w:val="002001E3"/>
    <w:rsid w:val="00200F9E"/>
    <w:rsid w:val="00210025"/>
    <w:rsid w:val="00211876"/>
    <w:rsid w:val="00241F06"/>
    <w:rsid w:val="00273D3B"/>
    <w:rsid w:val="00274A7C"/>
    <w:rsid w:val="0028582F"/>
    <w:rsid w:val="00285E06"/>
    <w:rsid w:val="0029437E"/>
    <w:rsid w:val="002A5AB4"/>
    <w:rsid w:val="00311962"/>
    <w:rsid w:val="00312598"/>
    <w:rsid w:val="00312996"/>
    <w:rsid w:val="00346C73"/>
    <w:rsid w:val="00347997"/>
    <w:rsid w:val="00354025"/>
    <w:rsid w:val="00356CD8"/>
    <w:rsid w:val="00371635"/>
    <w:rsid w:val="00375DEA"/>
    <w:rsid w:val="003879A2"/>
    <w:rsid w:val="0039620C"/>
    <w:rsid w:val="003A6B04"/>
    <w:rsid w:val="003B1FBD"/>
    <w:rsid w:val="003C0F54"/>
    <w:rsid w:val="003C7399"/>
    <w:rsid w:val="003C7561"/>
    <w:rsid w:val="003D07F8"/>
    <w:rsid w:val="003D3A87"/>
    <w:rsid w:val="003F1A43"/>
    <w:rsid w:val="00416028"/>
    <w:rsid w:val="00421AF7"/>
    <w:rsid w:val="004421D1"/>
    <w:rsid w:val="00451507"/>
    <w:rsid w:val="00452BEC"/>
    <w:rsid w:val="0047196F"/>
    <w:rsid w:val="00472187"/>
    <w:rsid w:val="004741C8"/>
    <w:rsid w:val="00475D8E"/>
    <w:rsid w:val="004832B7"/>
    <w:rsid w:val="0048398E"/>
    <w:rsid w:val="00492412"/>
    <w:rsid w:val="004A36C0"/>
    <w:rsid w:val="004A4BB0"/>
    <w:rsid w:val="004A5A84"/>
    <w:rsid w:val="004A5F83"/>
    <w:rsid w:val="004A6EA6"/>
    <w:rsid w:val="004B2CBB"/>
    <w:rsid w:val="004B3005"/>
    <w:rsid w:val="004C33C3"/>
    <w:rsid w:val="004C4E05"/>
    <w:rsid w:val="004E0A05"/>
    <w:rsid w:val="004F1451"/>
    <w:rsid w:val="004F2A42"/>
    <w:rsid w:val="00504DCF"/>
    <w:rsid w:val="00507D17"/>
    <w:rsid w:val="00534F1B"/>
    <w:rsid w:val="00537A80"/>
    <w:rsid w:val="00540BA2"/>
    <w:rsid w:val="00541AFA"/>
    <w:rsid w:val="00544323"/>
    <w:rsid w:val="005760AB"/>
    <w:rsid w:val="00580B62"/>
    <w:rsid w:val="00591A5B"/>
    <w:rsid w:val="005A331A"/>
    <w:rsid w:val="005B1619"/>
    <w:rsid w:val="005C2577"/>
    <w:rsid w:val="005D22BF"/>
    <w:rsid w:val="005D522F"/>
    <w:rsid w:val="005D697C"/>
    <w:rsid w:val="005D7B3B"/>
    <w:rsid w:val="005E329F"/>
    <w:rsid w:val="005E6698"/>
    <w:rsid w:val="005F0E69"/>
    <w:rsid w:val="005F75FB"/>
    <w:rsid w:val="0062037D"/>
    <w:rsid w:val="00620408"/>
    <w:rsid w:val="00624223"/>
    <w:rsid w:val="006303B3"/>
    <w:rsid w:val="00634662"/>
    <w:rsid w:val="00637A26"/>
    <w:rsid w:val="00645ED2"/>
    <w:rsid w:val="006521FE"/>
    <w:rsid w:val="006536DE"/>
    <w:rsid w:val="00660B72"/>
    <w:rsid w:val="00666378"/>
    <w:rsid w:val="00666BF5"/>
    <w:rsid w:val="006722CC"/>
    <w:rsid w:val="00685C63"/>
    <w:rsid w:val="00692681"/>
    <w:rsid w:val="00692BE8"/>
    <w:rsid w:val="00694D2D"/>
    <w:rsid w:val="006B1C42"/>
    <w:rsid w:val="006C3D25"/>
    <w:rsid w:val="006D2173"/>
    <w:rsid w:val="006F0951"/>
    <w:rsid w:val="006F699E"/>
    <w:rsid w:val="00703A37"/>
    <w:rsid w:val="00713EEF"/>
    <w:rsid w:val="007240E0"/>
    <w:rsid w:val="007365AA"/>
    <w:rsid w:val="00740DA2"/>
    <w:rsid w:val="00746DE2"/>
    <w:rsid w:val="00746E8A"/>
    <w:rsid w:val="007545E4"/>
    <w:rsid w:val="007554F4"/>
    <w:rsid w:val="00760DC5"/>
    <w:rsid w:val="00770EB6"/>
    <w:rsid w:val="007773DC"/>
    <w:rsid w:val="007816F9"/>
    <w:rsid w:val="00785884"/>
    <w:rsid w:val="007A71E5"/>
    <w:rsid w:val="007B0E57"/>
    <w:rsid w:val="007B104B"/>
    <w:rsid w:val="007B15C1"/>
    <w:rsid w:val="007B46FB"/>
    <w:rsid w:val="007B6C8B"/>
    <w:rsid w:val="007C6A06"/>
    <w:rsid w:val="007D05C7"/>
    <w:rsid w:val="007E1825"/>
    <w:rsid w:val="007E675F"/>
    <w:rsid w:val="007F51EC"/>
    <w:rsid w:val="00801995"/>
    <w:rsid w:val="0081282B"/>
    <w:rsid w:val="008459B8"/>
    <w:rsid w:val="00851998"/>
    <w:rsid w:val="008534F8"/>
    <w:rsid w:val="00856B52"/>
    <w:rsid w:val="00860581"/>
    <w:rsid w:val="00860FBE"/>
    <w:rsid w:val="00867341"/>
    <w:rsid w:val="0088696D"/>
    <w:rsid w:val="00891EFB"/>
    <w:rsid w:val="008A1F1A"/>
    <w:rsid w:val="008A257F"/>
    <w:rsid w:val="008A7B78"/>
    <w:rsid w:val="008B26E7"/>
    <w:rsid w:val="008B4326"/>
    <w:rsid w:val="008B52A6"/>
    <w:rsid w:val="008C1B3F"/>
    <w:rsid w:val="008C57B7"/>
    <w:rsid w:val="008D2AEC"/>
    <w:rsid w:val="008E00C9"/>
    <w:rsid w:val="008E6E54"/>
    <w:rsid w:val="008F73CF"/>
    <w:rsid w:val="0090359A"/>
    <w:rsid w:val="00911924"/>
    <w:rsid w:val="00911A8A"/>
    <w:rsid w:val="0091200D"/>
    <w:rsid w:val="009416B3"/>
    <w:rsid w:val="009437E7"/>
    <w:rsid w:val="009518C7"/>
    <w:rsid w:val="00951AB8"/>
    <w:rsid w:val="00956AEF"/>
    <w:rsid w:val="00960B27"/>
    <w:rsid w:val="00961E20"/>
    <w:rsid w:val="00963BDE"/>
    <w:rsid w:val="00965674"/>
    <w:rsid w:val="00985830"/>
    <w:rsid w:val="00993D55"/>
    <w:rsid w:val="009A08CE"/>
    <w:rsid w:val="009A1087"/>
    <w:rsid w:val="009A2E63"/>
    <w:rsid w:val="009C139C"/>
    <w:rsid w:val="009D199F"/>
    <w:rsid w:val="009E2FCC"/>
    <w:rsid w:val="009E64E4"/>
    <w:rsid w:val="009E728E"/>
    <w:rsid w:val="009E74F6"/>
    <w:rsid w:val="00A13440"/>
    <w:rsid w:val="00A15364"/>
    <w:rsid w:val="00A158EF"/>
    <w:rsid w:val="00A367BB"/>
    <w:rsid w:val="00A430E7"/>
    <w:rsid w:val="00A474CB"/>
    <w:rsid w:val="00A542D2"/>
    <w:rsid w:val="00A54A96"/>
    <w:rsid w:val="00A56DE6"/>
    <w:rsid w:val="00A63BB6"/>
    <w:rsid w:val="00A8590E"/>
    <w:rsid w:val="00AB3A31"/>
    <w:rsid w:val="00AB5576"/>
    <w:rsid w:val="00AC1A3B"/>
    <w:rsid w:val="00AD4FDC"/>
    <w:rsid w:val="00AD648C"/>
    <w:rsid w:val="00AD7C18"/>
    <w:rsid w:val="00AE5BC3"/>
    <w:rsid w:val="00AF2EEF"/>
    <w:rsid w:val="00AF335F"/>
    <w:rsid w:val="00AF3862"/>
    <w:rsid w:val="00B00DCE"/>
    <w:rsid w:val="00B03B22"/>
    <w:rsid w:val="00B04271"/>
    <w:rsid w:val="00B349C2"/>
    <w:rsid w:val="00B435C2"/>
    <w:rsid w:val="00B4487A"/>
    <w:rsid w:val="00B46F08"/>
    <w:rsid w:val="00B529E4"/>
    <w:rsid w:val="00B55EB5"/>
    <w:rsid w:val="00B6076D"/>
    <w:rsid w:val="00B61C54"/>
    <w:rsid w:val="00B6690A"/>
    <w:rsid w:val="00B74D11"/>
    <w:rsid w:val="00B81474"/>
    <w:rsid w:val="00B94919"/>
    <w:rsid w:val="00BA5343"/>
    <w:rsid w:val="00BA5C93"/>
    <w:rsid w:val="00BC0C1D"/>
    <w:rsid w:val="00BC11E2"/>
    <w:rsid w:val="00BC34E9"/>
    <w:rsid w:val="00BE1A9A"/>
    <w:rsid w:val="00BF2EF1"/>
    <w:rsid w:val="00BF6539"/>
    <w:rsid w:val="00BF6AC0"/>
    <w:rsid w:val="00C16DA3"/>
    <w:rsid w:val="00C24AC5"/>
    <w:rsid w:val="00C274C8"/>
    <w:rsid w:val="00C353F1"/>
    <w:rsid w:val="00C40570"/>
    <w:rsid w:val="00C66E65"/>
    <w:rsid w:val="00C72881"/>
    <w:rsid w:val="00C81BB8"/>
    <w:rsid w:val="00C824B7"/>
    <w:rsid w:val="00CA30EA"/>
    <w:rsid w:val="00CC07AC"/>
    <w:rsid w:val="00CC712D"/>
    <w:rsid w:val="00CD0FF7"/>
    <w:rsid w:val="00CD72AA"/>
    <w:rsid w:val="00CE2F35"/>
    <w:rsid w:val="00CE5163"/>
    <w:rsid w:val="00CE7F63"/>
    <w:rsid w:val="00CF03B9"/>
    <w:rsid w:val="00CF19B9"/>
    <w:rsid w:val="00CF22AD"/>
    <w:rsid w:val="00CF4B5A"/>
    <w:rsid w:val="00D0715C"/>
    <w:rsid w:val="00D12B95"/>
    <w:rsid w:val="00D13C7E"/>
    <w:rsid w:val="00D175AB"/>
    <w:rsid w:val="00D23DC4"/>
    <w:rsid w:val="00D36757"/>
    <w:rsid w:val="00D417F8"/>
    <w:rsid w:val="00D43F92"/>
    <w:rsid w:val="00D57B2E"/>
    <w:rsid w:val="00D856CF"/>
    <w:rsid w:val="00D86164"/>
    <w:rsid w:val="00D86D45"/>
    <w:rsid w:val="00D8743A"/>
    <w:rsid w:val="00D96C54"/>
    <w:rsid w:val="00DA4854"/>
    <w:rsid w:val="00DB7FAF"/>
    <w:rsid w:val="00DC15C3"/>
    <w:rsid w:val="00DC58DB"/>
    <w:rsid w:val="00DC7004"/>
    <w:rsid w:val="00DD1FCC"/>
    <w:rsid w:val="00DE6B89"/>
    <w:rsid w:val="00DF3B2A"/>
    <w:rsid w:val="00DF5965"/>
    <w:rsid w:val="00E11510"/>
    <w:rsid w:val="00E267D9"/>
    <w:rsid w:val="00E57AF7"/>
    <w:rsid w:val="00E61A78"/>
    <w:rsid w:val="00E62B78"/>
    <w:rsid w:val="00E66C76"/>
    <w:rsid w:val="00E77EF5"/>
    <w:rsid w:val="00E9045E"/>
    <w:rsid w:val="00E92711"/>
    <w:rsid w:val="00EB4E73"/>
    <w:rsid w:val="00EB560D"/>
    <w:rsid w:val="00EB71B5"/>
    <w:rsid w:val="00EC4A50"/>
    <w:rsid w:val="00EC72C3"/>
    <w:rsid w:val="00EC79EC"/>
    <w:rsid w:val="00ED268C"/>
    <w:rsid w:val="00ED3C04"/>
    <w:rsid w:val="00F02C7C"/>
    <w:rsid w:val="00F062C7"/>
    <w:rsid w:val="00F1482B"/>
    <w:rsid w:val="00F33BC0"/>
    <w:rsid w:val="00F436BF"/>
    <w:rsid w:val="00F743D4"/>
    <w:rsid w:val="00F80D98"/>
    <w:rsid w:val="00F845F3"/>
    <w:rsid w:val="00F84CF6"/>
    <w:rsid w:val="00FA1569"/>
    <w:rsid w:val="00FA7BE0"/>
    <w:rsid w:val="00FB1569"/>
    <w:rsid w:val="00FC3E58"/>
    <w:rsid w:val="00FD139C"/>
    <w:rsid w:val="00FE25FD"/>
    <w:rsid w:val="00FE5836"/>
    <w:rsid w:val="00FE5F0A"/>
    <w:rsid w:val="00FF1182"/>
    <w:rsid w:val="00FF3F00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6A"/>
  </w:style>
  <w:style w:type="paragraph" w:styleId="Ttulo1">
    <w:name w:val="heading 1"/>
    <w:basedOn w:val="Normal1"/>
    <w:next w:val="Normal1"/>
    <w:rsid w:val="000547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547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547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547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5473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547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54736"/>
  </w:style>
  <w:style w:type="table" w:customStyle="1" w:styleId="TableNormal">
    <w:name w:val="Table Normal"/>
    <w:rsid w:val="000547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473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05473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qFormat/>
    <w:rsid w:val="00AC1A3B"/>
    <w:pPr>
      <w:suppressAutoHyphens/>
      <w:autoSpaceDN w:val="0"/>
      <w:spacing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07D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7DCC"/>
  </w:style>
  <w:style w:type="paragraph" w:styleId="Rodap">
    <w:name w:val="footer"/>
    <w:basedOn w:val="Normal"/>
    <w:link w:val="RodapChar"/>
    <w:uiPriority w:val="99"/>
    <w:unhideWhenUsed/>
    <w:rsid w:val="00107D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DCC"/>
  </w:style>
  <w:style w:type="paragraph" w:styleId="NormalWeb">
    <w:name w:val="Normal (Web)"/>
    <w:basedOn w:val="Normal"/>
    <w:uiPriority w:val="99"/>
    <w:unhideWhenUsed/>
    <w:rsid w:val="001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107DCC"/>
  </w:style>
  <w:style w:type="paragraph" w:styleId="Textodebalo">
    <w:name w:val="Balloon Text"/>
    <w:basedOn w:val="Normal"/>
    <w:link w:val="TextodebaloChar"/>
    <w:uiPriority w:val="99"/>
    <w:semiHidden/>
    <w:unhideWhenUsed/>
    <w:rsid w:val="00091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E85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Standard"/>
    <w:link w:val="Pr-formataoHTMLChar"/>
    <w:qFormat/>
    <w:rsid w:val="00B6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6690A"/>
    <w:rPr>
      <w:rFonts w:ascii="Courier New" w:eastAsia="Noto Sans CJK SC Regular" w:hAnsi="Courier New" w:cs="Courier New"/>
      <w:kern w:val="3"/>
      <w:sz w:val="20"/>
      <w:szCs w:val="20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1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1AFA"/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C824B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10AE6"/>
    <w:pPr>
      <w:ind w:left="720"/>
      <w:contextualSpacing/>
    </w:pPr>
  </w:style>
  <w:style w:type="character" w:styleId="Forte">
    <w:name w:val="Strong"/>
    <w:uiPriority w:val="22"/>
    <w:qFormat/>
    <w:rsid w:val="00C274C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3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3862"/>
  </w:style>
  <w:style w:type="character" w:styleId="Hyperlink">
    <w:name w:val="Hyperlink"/>
    <w:uiPriority w:val="99"/>
    <w:unhideWhenUsed/>
    <w:rsid w:val="00F84CF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2CB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2CB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2C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2948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User</cp:lastModifiedBy>
  <cp:revision>6</cp:revision>
  <cp:lastPrinted>2020-09-16T18:20:00Z</cp:lastPrinted>
  <dcterms:created xsi:type="dcterms:W3CDTF">2020-09-16T13:28:00Z</dcterms:created>
  <dcterms:modified xsi:type="dcterms:W3CDTF">2020-09-16T18:20:00Z</dcterms:modified>
</cp:coreProperties>
</file>